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709B" w:rsidRPr="006B709B" w:rsidRDefault="006B709B" w:rsidP="006B709B">
      <w:pPr>
        <w:jc w:val="center"/>
        <w:rPr>
          <w:rFonts w:hint="eastAsia"/>
          <w:b/>
          <w:sz w:val="28"/>
          <w:szCs w:val="28"/>
        </w:rPr>
      </w:pPr>
      <w:r w:rsidRPr="006B709B">
        <w:rPr>
          <w:rFonts w:hint="eastAsia"/>
          <w:b/>
          <w:sz w:val="28"/>
          <w:szCs w:val="28"/>
        </w:rPr>
        <w:t>兰州市社科规划项目</w:t>
      </w:r>
      <w:r w:rsidRPr="006B709B">
        <w:rPr>
          <w:rFonts w:hint="eastAsia"/>
          <w:b/>
          <w:sz w:val="28"/>
          <w:szCs w:val="28"/>
        </w:rPr>
        <w:t>2016</w:t>
      </w:r>
      <w:r w:rsidRPr="006B709B">
        <w:rPr>
          <w:rFonts w:hint="eastAsia"/>
          <w:b/>
          <w:sz w:val="28"/>
          <w:szCs w:val="28"/>
        </w:rPr>
        <w:t>年度课题指南</w:t>
      </w:r>
    </w:p>
    <w:p w:rsidR="006B709B" w:rsidRPr="006B709B" w:rsidRDefault="006B709B" w:rsidP="006B709B">
      <w:pPr>
        <w:rPr>
          <w:sz w:val="28"/>
          <w:szCs w:val="28"/>
        </w:rPr>
      </w:pPr>
    </w:p>
    <w:p w:rsidR="006B709B" w:rsidRPr="006B709B" w:rsidRDefault="006B709B" w:rsidP="006B709B">
      <w:pPr>
        <w:rPr>
          <w:sz w:val="28"/>
          <w:szCs w:val="28"/>
        </w:rPr>
      </w:pPr>
      <w:r w:rsidRPr="006B709B">
        <w:rPr>
          <w:rFonts w:hint="eastAsia"/>
          <w:sz w:val="28"/>
          <w:szCs w:val="28"/>
        </w:rPr>
        <w:t>1.</w:t>
      </w:r>
      <w:r w:rsidRPr="006B709B">
        <w:rPr>
          <w:rFonts w:hint="eastAsia"/>
          <w:sz w:val="28"/>
          <w:szCs w:val="28"/>
        </w:rPr>
        <w:t>“十三五”时期兰州经济发展重大战略问题研究</w:t>
      </w:r>
    </w:p>
    <w:p w:rsidR="006B709B" w:rsidRPr="006B709B" w:rsidRDefault="006B709B" w:rsidP="006B709B">
      <w:pPr>
        <w:rPr>
          <w:sz w:val="28"/>
          <w:szCs w:val="28"/>
        </w:rPr>
      </w:pPr>
      <w:r w:rsidRPr="006B709B">
        <w:rPr>
          <w:rFonts w:hint="eastAsia"/>
          <w:sz w:val="28"/>
          <w:szCs w:val="28"/>
        </w:rPr>
        <w:t>2.</w:t>
      </w:r>
      <w:r w:rsidRPr="006B709B">
        <w:rPr>
          <w:rFonts w:hint="eastAsia"/>
          <w:sz w:val="28"/>
          <w:szCs w:val="28"/>
        </w:rPr>
        <w:t>新常态下兰州发展战略研究</w:t>
      </w:r>
    </w:p>
    <w:p w:rsidR="006B709B" w:rsidRPr="006B709B" w:rsidRDefault="006B709B" w:rsidP="006B709B">
      <w:pPr>
        <w:rPr>
          <w:sz w:val="28"/>
          <w:szCs w:val="28"/>
        </w:rPr>
      </w:pPr>
      <w:r w:rsidRPr="006B709B">
        <w:rPr>
          <w:rFonts w:hint="eastAsia"/>
          <w:sz w:val="28"/>
          <w:szCs w:val="28"/>
        </w:rPr>
        <w:t>3.</w:t>
      </w:r>
      <w:r w:rsidRPr="006B709B">
        <w:rPr>
          <w:rFonts w:hint="eastAsia"/>
          <w:sz w:val="28"/>
          <w:szCs w:val="28"/>
        </w:rPr>
        <w:t>兰州着力建设山水城市、宜居城市和活力城市研究</w:t>
      </w:r>
    </w:p>
    <w:p w:rsidR="006B709B" w:rsidRPr="006B709B" w:rsidRDefault="006B709B" w:rsidP="006B709B">
      <w:pPr>
        <w:rPr>
          <w:sz w:val="28"/>
          <w:szCs w:val="28"/>
        </w:rPr>
      </w:pPr>
      <w:r w:rsidRPr="006B709B">
        <w:rPr>
          <w:rFonts w:hint="eastAsia"/>
          <w:sz w:val="28"/>
          <w:szCs w:val="28"/>
        </w:rPr>
        <w:t>4.</w:t>
      </w:r>
      <w:r w:rsidRPr="006B709B">
        <w:rPr>
          <w:rFonts w:hint="eastAsia"/>
          <w:sz w:val="28"/>
          <w:szCs w:val="28"/>
        </w:rPr>
        <w:t>推动“大兰州建设”</w:t>
      </w:r>
      <w:r w:rsidRPr="006B709B">
        <w:rPr>
          <w:rFonts w:hint="eastAsia"/>
          <w:sz w:val="28"/>
          <w:szCs w:val="28"/>
        </w:rPr>
        <w:t xml:space="preserve"> </w:t>
      </w:r>
      <w:r w:rsidRPr="006B709B">
        <w:rPr>
          <w:rFonts w:hint="eastAsia"/>
          <w:sz w:val="28"/>
          <w:szCs w:val="28"/>
        </w:rPr>
        <w:t>打造现代化中心城市研究</w:t>
      </w:r>
    </w:p>
    <w:p w:rsidR="006B709B" w:rsidRPr="006B709B" w:rsidRDefault="006B709B" w:rsidP="006B709B">
      <w:pPr>
        <w:rPr>
          <w:sz w:val="28"/>
          <w:szCs w:val="28"/>
        </w:rPr>
      </w:pPr>
      <w:r w:rsidRPr="006B709B">
        <w:rPr>
          <w:rFonts w:hint="eastAsia"/>
          <w:sz w:val="28"/>
          <w:szCs w:val="28"/>
        </w:rPr>
        <w:t>5.</w:t>
      </w:r>
      <w:r w:rsidRPr="006B709B">
        <w:rPr>
          <w:rFonts w:hint="eastAsia"/>
          <w:sz w:val="28"/>
          <w:szCs w:val="28"/>
        </w:rPr>
        <w:t>促进区域协调发展</w:t>
      </w:r>
      <w:r w:rsidRPr="006B709B">
        <w:rPr>
          <w:rFonts w:hint="eastAsia"/>
          <w:sz w:val="28"/>
          <w:szCs w:val="28"/>
        </w:rPr>
        <w:t xml:space="preserve"> </w:t>
      </w:r>
      <w:r w:rsidRPr="006B709B">
        <w:rPr>
          <w:rFonts w:hint="eastAsia"/>
          <w:sz w:val="28"/>
          <w:szCs w:val="28"/>
        </w:rPr>
        <w:t>加快大兰州经济区建设研究</w:t>
      </w:r>
    </w:p>
    <w:p w:rsidR="006B709B" w:rsidRPr="006B709B" w:rsidRDefault="006B709B" w:rsidP="006B709B">
      <w:pPr>
        <w:rPr>
          <w:sz w:val="28"/>
          <w:szCs w:val="28"/>
        </w:rPr>
      </w:pPr>
      <w:r w:rsidRPr="006B709B">
        <w:rPr>
          <w:rFonts w:hint="eastAsia"/>
          <w:sz w:val="28"/>
          <w:szCs w:val="28"/>
        </w:rPr>
        <w:t>6.</w:t>
      </w:r>
      <w:r w:rsidRPr="006B709B">
        <w:rPr>
          <w:rFonts w:hint="eastAsia"/>
          <w:sz w:val="28"/>
          <w:szCs w:val="28"/>
        </w:rPr>
        <w:t>推进兰州—西宁经济区建设研究</w:t>
      </w:r>
    </w:p>
    <w:p w:rsidR="006B709B" w:rsidRPr="006B709B" w:rsidRDefault="006B709B" w:rsidP="006B709B">
      <w:pPr>
        <w:rPr>
          <w:sz w:val="28"/>
          <w:szCs w:val="28"/>
        </w:rPr>
      </w:pPr>
      <w:r w:rsidRPr="006B709B">
        <w:rPr>
          <w:rFonts w:hint="eastAsia"/>
          <w:sz w:val="28"/>
          <w:szCs w:val="28"/>
        </w:rPr>
        <w:t>7.</w:t>
      </w:r>
      <w:r w:rsidRPr="006B709B">
        <w:rPr>
          <w:rFonts w:hint="eastAsia"/>
          <w:sz w:val="28"/>
          <w:szCs w:val="28"/>
        </w:rPr>
        <w:t>兰州抓住“一带一路”战略机遇</w:t>
      </w:r>
      <w:r w:rsidRPr="006B709B">
        <w:rPr>
          <w:rFonts w:hint="eastAsia"/>
          <w:sz w:val="28"/>
          <w:szCs w:val="28"/>
        </w:rPr>
        <w:t xml:space="preserve"> </w:t>
      </w:r>
      <w:r w:rsidRPr="006B709B">
        <w:rPr>
          <w:rFonts w:hint="eastAsia"/>
          <w:sz w:val="28"/>
          <w:szCs w:val="28"/>
        </w:rPr>
        <w:t>全方位打造国家向西开放的新高地研究</w:t>
      </w:r>
    </w:p>
    <w:p w:rsidR="006B709B" w:rsidRPr="006B709B" w:rsidRDefault="006B709B" w:rsidP="006B709B">
      <w:pPr>
        <w:rPr>
          <w:sz w:val="28"/>
          <w:szCs w:val="28"/>
        </w:rPr>
      </w:pPr>
      <w:r w:rsidRPr="006B709B">
        <w:rPr>
          <w:rFonts w:hint="eastAsia"/>
          <w:sz w:val="28"/>
          <w:szCs w:val="28"/>
        </w:rPr>
        <w:t>8.</w:t>
      </w:r>
      <w:r w:rsidRPr="006B709B">
        <w:rPr>
          <w:rFonts w:hint="eastAsia"/>
          <w:sz w:val="28"/>
          <w:szCs w:val="28"/>
        </w:rPr>
        <w:t>兰州争取设立自由贸易园区研究</w:t>
      </w:r>
    </w:p>
    <w:p w:rsidR="006B709B" w:rsidRPr="006B709B" w:rsidRDefault="006B709B" w:rsidP="006B709B">
      <w:pPr>
        <w:rPr>
          <w:sz w:val="28"/>
          <w:szCs w:val="28"/>
        </w:rPr>
      </w:pPr>
      <w:r w:rsidRPr="006B709B">
        <w:rPr>
          <w:rFonts w:hint="eastAsia"/>
          <w:sz w:val="28"/>
          <w:szCs w:val="28"/>
        </w:rPr>
        <w:t>9.</w:t>
      </w:r>
      <w:r w:rsidRPr="006B709B">
        <w:rPr>
          <w:rFonts w:hint="eastAsia"/>
          <w:sz w:val="28"/>
          <w:szCs w:val="28"/>
        </w:rPr>
        <w:t>加快推进兰州国际港务区建设研究</w:t>
      </w:r>
    </w:p>
    <w:p w:rsidR="006B709B" w:rsidRPr="006B709B" w:rsidRDefault="006B709B" w:rsidP="006B709B">
      <w:pPr>
        <w:rPr>
          <w:sz w:val="28"/>
          <w:szCs w:val="28"/>
        </w:rPr>
      </w:pPr>
      <w:r w:rsidRPr="006B709B">
        <w:rPr>
          <w:rFonts w:hint="eastAsia"/>
          <w:sz w:val="28"/>
          <w:szCs w:val="28"/>
        </w:rPr>
        <w:t>10.</w:t>
      </w:r>
      <w:r w:rsidRPr="006B709B">
        <w:rPr>
          <w:rFonts w:hint="eastAsia"/>
          <w:sz w:val="28"/>
          <w:szCs w:val="28"/>
        </w:rPr>
        <w:t>把兰州打造成为西北国际物流中心研究</w:t>
      </w:r>
    </w:p>
    <w:p w:rsidR="006B709B" w:rsidRPr="006B709B" w:rsidRDefault="006B709B" w:rsidP="006B709B">
      <w:pPr>
        <w:rPr>
          <w:sz w:val="28"/>
          <w:szCs w:val="28"/>
        </w:rPr>
      </w:pPr>
      <w:r w:rsidRPr="006B709B">
        <w:rPr>
          <w:rFonts w:hint="eastAsia"/>
          <w:sz w:val="28"/>
          <w:szCs w:val="28"/>
        </w:rPr>
        <w:t>11.</w:t>
      </w:r>
      <w:r w:rsidRPr="006B709B">
        <w:rPr>
          <w:rFonts w:hint="eastAsia"/>
          <w:sz w:val="28"/>
          <w:szCs w:val="28"/>
        </w:rPr>
        <w:t>设立兰州铁路口岸研究</w:t>
      </w:r>
    </w:p>
    <w:p w:rsidR="006B709B" w:rsidRPr="006B709B" w:rsidRDefault="006B709B" w:rsidP="006B709B">
      <w:pPr>
        <w:rPr>
          <w:sz w:val="28"/>
          <w:szCs w:val="28"/>
        </w:rPr>
      </w:pPr>
      <w:r w:rsidRPr="006B709B">
        <w:rPr>
          <w:rFonts w:hint="eastAsia"/>
          <w:sz w:val="28"/>
          <w:szCs w:val="28"/>
        </w:rPr>
        <w:t>12.</w:t>
      </w:r>
      <w:r w:rsidRPr="006B709B">
        <w:rPr>
          <w:rFonts w:hint="eastAsia"/>
          <w:sz w:val="28"/>
          <w:szCs w:val="28"/>
        </w:rPr>
        <w:t>构建兰州国际货运班列编组枢纽研究</w:t>
      </w:r>
    </w:p>
    <w:p w:rsidR="006B709B" w:rsidRPr="006B709B" w:rsidRDefault="006B709B" w:rsidP="006B709B">
      <w:pPr>
        <w:rPr>
          <w:sz w:val="28"/>
          <w:szCs w:val="28"/>
        </w:rPr>
      </w:pPr>
      <w:r w:rsidRPr="006B709B">
        <w:rPr>
          <w:rFonts w:hint="eastAsia"/>
          <w:sz w:val="28"/>
          <w:szCs w:val="28"/>
        </w:rPr>
        <w:t>13.</w:t>
      </w:r>
      <w:r w:rsidRPr="006B709B">
        <w:rPr>
          <w:rFonts w:hint="eastAsia"/>
          <w:sz w:val="28"/>
          <w:szCs w:val="28"/>
        </w:rPr>
        <w:t>兰州建设国际口岸旅游商品免税店研究</w:t>
      </w:r>
    </w:p>
    <w:p w:rsidR="006B709B" w:rsidRPr="006B709B" w:rsidRDefault="006B709B" w:rsidP="006B709B">
      <w:pPr>
        <w:rPr>
          <w:sz w:val="28"/>
          <w:szCs w:val="28"/>
        </w:rPr>
      </w:pPr>
      <w:r w:rsidRPr="006B709B">
        <w:rPr>
          <w:rFonts w:hint="eastAsia"/>
          <w:sz w:val="28"/>
          <w:szCs w:val="28"/>
        </w:rPr>
        <w:t>14.</w:t>
      </w:r>
      <w:r w:rsidRPr="006B709B">
        <w:rPr>
          <w:rFonts w:hint="eastAsia"/>
          <w:sz w:val="28"/>
          <w:szCs w:val="28"/>
        </w:rPr>
        <w:t>兰州推进向西开放开展区域合作的思路与措施研究</w:t>
      </w:r>
    </w:p>
    <w:p w:rsidR="006B709B" w:rsidRPr="006B709B" w:rsidRDefault="006B709B" w:rsidP="006B709B">
      <w:pPr>
        <w:rPr>
          <w:sz w:val="28"/>
          <w:szCs w:val="28"/>
        </w:rPr>
      </w:pPr>
      <w:r w:rsidRPr="006B709B">
        <w:rPr>
          <w:rFonts w:hint="eastAsia"/>
          <w:sz w:val="28"/>
          <w:szCs w:val="28"/>
        </w:rPr>
        <w:t>15.</w:t>
      </w:r>
      <w:r w:rsidRPr="006B709B">
        <w:rPr>
          <w:rFonts w:hint="eastAsia"/>
          <w:sz w:val="28"/>
          <w:szCs w:val="28"/>
        </w:rPr>
        <w:t>兰州积极争取丝路沿线国家在兰设立“国际机构区”研究</w:t>
      </w:r>
    </w:p>
    <w:p w:rsidR="006B709B" w:rsidRPr="006B709B" w:rsidRDefault="006B709B" w:rsidP="006B709B">
      <w:pPr>
        <w:rPr>
          <w:sz w:val="28"/>
          <w:szCs w:val="28"/>
        </w:rPr>
      </w:pPr>
      <w:r w:rsidRPr="006B709B">
        <w:rPr>
          <w:rFonts w:hint="eastAsia"/>
          <w:sz w:val="28"/>
          <w:szCs w:val="28"/>
        </w:rPr>
        <w:t>16.</w:t>
      </w:r>
      <w:r w:rsidRPr="006B709B">
        <w:rPr>
          <w:rFonts w:hint="eastAsia"/>
          <w:sz w:val="28"/>
          <w:szCs w:val="28"/>
        </w:rPr>
        <w:t>兰州加强与丝路沿线国家产业合作研究</w:t>
      </w:r>
    </w:p>
    <w:p w:rsidR="006B709B" w:rsidRPr="006B709B" w:rsidRDefault="006B709B" w:rsidP="006B709B">
      <w:pPr>
        <w:rPr>
          <w:sz w:val="28"/>
          <w:szCs w:val="28"/>
        </w:rPr>
      </w:pPr>
      <w:r w:rsidRPr="006B709B">
        <w:rPr>
          <w:rFonts w:hint="eastAsia"/>
          <w:sz w:val="28"/>
          <w:szCs w:val="28"/>
        </w:rPr>
        <w:t>17.</w:t>
      </w:r>
      <w:r w:rsidRPr="006B709B">
        <w:rPr>
          <w:rFonts w:hint="eastAsia"/>
          <w:sz w:val="28"/>
          <w:szCs w:val="28"/>
        </w:rPr>
        <w:t>兰州积极探索与丝路沿线国家开展文化旅游合作交流研究</w:t>
      </w:r>
    </w:p>
    <w:p w:rsidR="006B709B" w:rsidRPr="006B709B" w:rsidRDefault="006B709B" w:rsidP="006B709B">
      <w:pPr>
        <w:rPr>
          <w:sz w:val="28"/>
          <w:szCs w:val="28"/>
        </w:rPr>
      </w:pPr>
      <w:r w:rsidRPr="006B709B">
        <w:rPr>
          <w:rFonts w:hint="eastAsia"/>
          <w:sz w:val="28"/>
          <w:szCs w:val="28"/>
        </w:rPr>
        <w:t>18.</w:t>
      </w:r>
      <w:r w:rsidRPr="006B709B">
        <w:rPr>
          <w:rFonts w:hint="eastAsia"/>
          <w:sz w:val="28"/>
          <w:szCs w:val="28"/>
        </w:rPr>
        <w:t>加快兰州新区开发建设研究</w:t>
      </w:r>
    </w:p>
    <w:p w:rsidR="006B709B" w:rsidRPr="006B709B" w:rsidRDefault="006B709B" w:rsidP="006B709B">
      <w:pPr>
        <w:rPr>
          <w:sz w:val="28"/>
          <w:szCs w:val="28"/>
        </w:rPr>
      </w:pPr>
      <w:r w:rsidRPr="006B709B">
        <w:rPr>
          <w:rFonts w:hint="eastAsia"/>
          <w:sz w:val="28"/>
          <w:szCs w:val="28"/>
        </w:rPr>
        <w:t>19.</w:t>
      </w:r>
      <w:r w:rsidRPr="006B709B">
        <w:rPr>
          <w:rFonts w:hint="eastAsia"/>
          <w:sz w:val="28"/>
          <w:szCs w:val="28"/>
        </w:rPr>
        <w:t>兰州深化招商引资和项目引进研究</w:t>
      </w:r>
    </w:p>
    <w:p w:rsidR="006B709B" w:rsidRPr="006B709B" w:rsidRDefault="006B709B" w:rsidP="006B709B">
      <w:pPr>
        <w:rPr>
          <w:sz w:val="28"/>
          <w:szCs w:val="28"/>
        </w:rPr>
      </w:pPr>
      <w:r w:rsidRPr="006B709B">
        <w:rPr>
          <w:rFonts w:hint="eastAsia"/>
          <w:sz w:val="28"/>
          <w:szCs w:val="28"/>
        </w:rPr>
        <w:lastRenderedPageBreak/>
        <w:t>20.</w:t>
      </w:r>
      <w:r w:rsidRPr="006B709B">
        <w:rPr>
          <w:rFonts w:hint="eastAsia"/>
          <w:sz w:val="28"/>
          <w:szCs w:val="28"/>
        </w:rPr>
        <w:t>兰州工业企业“出城入园”的难点和可行性方案研究</w:t>
      </w:r>
    </w:p>
    <w:p w:rsidR="006B709B" w:rsidRPr="006B709B" w:rsidRDefault="006B709B" w:rsidP="006B709B">
      <w:pPr>
        <w:rPr>
          <w:sz w:val="28"/>
          <w:szCs w:val="28"/>
        </w:rPr>
      </w:pPr>
      <w:r w:rsidRPr="006B709B">
        <w:rPr>
          <w:rFonts w:hint="eastAsia"/>
          <w:sz w:val="28"/>
          <w:szCs w:val="28"/>
        </w:rPr>
        <w:t>21.</w:t>
      </w:r>
      <w:r w:rsidRPr="006B709B">
        <w:rPr>
          <w:rFonts w:hint="eastAsia"/>
          <w:sz w:val="28"/>
          <w:szCs w:val="28"/>
        </w:rPr>
        <w:t>切实发挥兰州国家级开发区引擎作用研究</w:t>
      </w:r>
    </w:p>
    <w:p w:rsidR="006B709B" w:rsidRPr="006B709B" w:rsidRDefault="006B709B" w:rsidP="006B709B">
      <w:pPr>
        <w:rPr>
          <w:sz w:val="28"/>
          <w:szCs w:val="28"/>
        </w:rPr>
      </w:pPr>
      <w:r w:rsidRPr="006B709B">
        <w:rPr>
          <w:rFonts w:hint="eastAsia"/>
          <w:sz w:val="28"/>
          <w:szCs w:val="28"/>
        </w:rPr>
        <w:t>22.</w:t>
      </w:r>
      <w:r w:rsidRPr="006B709B">
        <w:rPr>
          <w:rFonts w:hint="eastAsia"/>
          <w:sz w:val="28"/>
          <w:szCs w:val="28"/>
        </w:rPr>
        <w:t>创新驱动发展战略下兰州高新区的作用和发展问题研究</w:t>
      </w:r>
    </w:p>
    <w:p w:rsidR="006B709B" w:rsidRPr="006B709B" w:rsidRDefault="006B709B" w:rsidP="006B709B">
      <w:pPr>
        <w:rPr>
          <w:sz w:val="28"/>
          <w:szCs w:val="28"/>
        </w:rPr>
      </w:pPr>
      <w:r w:rsidRPr="006B709B">
        <w:rPr>
          <w:rFonts w:hint="eastAsia"/>
          <w:sz w:val="28"/>
          <w:szCs w:val="28"/>
        </w:rPr>
        <w:t>23.</w:t>
      </w:r>
      <w:r w:rsidRPr="006B709B">
        <w:rPr>
          <w:rFonts w:hint="eastAsia"/>
          <w:sz w:val="28"/>
          <w:szCs w:val="28"/>
        </w:rPr>
        <w:t>兰州保持经济增速的主要对策和思路研究</w:t>
      </w:r>
    </w:p>
    <w:p w:rsidR="006B709B" w:rsidRPr="006B709B" w:rsidRDefault="006B709B" w:rsidP="006B709B">
      <w:pPr>
        <w:rPr>
          <w:sz w:val="28"/>
          <w:szCs w:val="28"/>
        </w:rPr>
      </w:pPr>
      <w:r w:rsidRPr="006B709B">
        <w:rPr>
          <w:rFonts w:hint="eastAsia"/>
          <w:sz w:val="28"/>
          <w:szCs w:val="28"/>
        </w:rPr>
        <w:t>24.</w:t>
      </w:r>
      <w:r w:rsidRPr="006B709B">
        <w:rPr>
          <w:rFonts w:hint="eastAsia"/>
          <w:sz w:val="28"/>
          <w:szCs w:val="28"/>
        </w:rPr>
        <w:t>兰州如何走出一条既保持必要的经济增速又转变经济发展方式之路研究</w:t>
      </w:r>
    </w:p>
    <w:p w:rsidR="006B709B" w:rsidRPr="006B709B" w:rsidRDefault="006B709B" w:rsidP="006B709B">
      <w:pPr>
        <w:rPr>
          <w:sz w:val="28"/>
          <w:szCs w:val="28"/>
        </w:rPr>
      </w:pPr>
      <w:r w:rsidRPr="006B709B">
        <w:rPr>
          <w:rFonts w:hint="eastAsia"/>
          <w:sz w:val="28"/>
          <w:szCs w:val="28"/>
        </w:rPr>
        <w:t>25.</w:t>
      </w:r>
      <w:r w:rsidRPr="006B709B">
        <w:rPr>
          <w:rFonts w:hint="eastAsia"/>
          <w:sz w:val="28"/>
          <w:szCs w:val="28"/>
        </w:rPr>
        <w:t>兰州供给侧结构性改革综合研究</w:t>
      </w:r>
    </w:p>
    <w:p w:rsidR="006B709B" w:rsidRPr="006B709B" w:rsidRDefault="006B709B" w:rsidP="006B709B">
      <w:pPr>
        <w:rPr>
          <w:sz w:val="28"/>
          <w:szCs w:val="28"/>
        </w:rPr>
      </w:pPr>
      <w:r w:rsidRPr="006B709B">
        <w:rPr>
          <w:rFonts w:hint="eastAsia"/>
          <w:sz w:val="28"/>
          <w:szCs w:val="28"/>
        </w:rPr>
        <w:t>26.</w:t>
      </w:r>
      <w:r w:rsidRPr="006B709B">
        <w:rPr>
          <w:rFonts w:hint="eastAsia"/>
          <w:sz w:val="28"/>
          <w:szCs w:val="28"/>
        </w:rPr>
        <w:t>供给侧结构改革背景下的兰州“去产能”研究</w:t>
      </w:r>
    </w:p>
    <w:p w:rsidR="006B709B" w:rsidRPr="006B709B" w:rsidRDefault="006B709B" w:rsidP="006B709B">
      <w:pPr>
        <w:rPr>
          <w:sz w:val="28"/>
          <w:szCs w:val="28"/>
        </w:rPr>
      </w:pPr>
      <w:r w:rsidRPr="006B709B">
        <w:rPr>
          <w:rFonts w:hint="eastAsia"/>
          <w:sz w:val="28"/>
          <w:szCs w:val="28"/>
        </w:rPr>
        <w:t>27.</w:t>
      </w:r>
      <w:r w:rsidRPr="006B709B">
        <w:rPr>
          <w:rFonts w:hint="eastAsia"/>
          <w:sz w:val="28"/>
          <w:szCs w:val="28"/>
        </w:rPr>
        <w:t>“去产能”后兰州如何安置好裁减员工问题研究</w:t>
      </w:r>
    </w:p>
    <w:p w:rsidR="006B709B" w:rsidRPr="006B709B" w:rsidRDefault="006B709B" w:rsidP="006B709B">
      <w:pPr>
        <w:rPr>
          <w:sz w:val="28"/>
          <w:szCs w:val="28"/>
        </w:rPr>
      </w:pPr>
      <w:r w:rsidRPr="006B709B">
        <w:rPr>
          <w:rFonts w:hint="eastAsia"/>
          <w:sz w:val="28"/>
          <w:szCs w:val="28"/>
        </w:rPr>
        <w:t>28.</w:t>
      </w:r>
      <w:r w:rsidRPr="006B709B">
        <w:rPr>
          <w:rFonts w:hint="eastAsia"/>
          <w:sz w:val="28"/>
          <w:szCs w:val="28"/>
        </w:rPr>
        <w:t>供给侧结构改革背景下的兰州房地产“去库存”研究</w:t>
      </w:r>
    </w:p>
    <w:p w:rsidR="006B709B" w:rsidRPr="006B709B" w:rsidRDefault="006B709B" w:rsidP="006B709B">
      <w:pPr>
        <w:rPr>
          <w:sz w:val="28"/>
          <w:szCs w:val="28"/>
        </w:rPr>
      </w:pPr>
      <w:r w:rsidRPr="006B709B">
        <w:rPr>
          <w:rFonts w:hint="eastAsia"/>
          <w:sz w:val="28"/>
          <w:szCs w:val="28"/>
        </w:rPr>
        <w:t>29.</w:t>
      </w:r>
      <w:r w:rsidRPr="006B709B">
        <w:rPr>
          <w:rFonts w:hint="eastAsia"/>
          <w:sz w:val="28"/>
          <w:szCs w:val="28"/>
        </w:rPr>
        <w:t>推进户籍制度改革</w:t>
      </w:r>
      <w:r w:rsidRPr="006B709B">
        <w:rPr>
          <w:rFonts w:hint="eastAsia"/>
          <w:sz w:val="28"/>
          <w:szCs w:val="28"/>
        </w:rPr>
        <w:t xml:space="preserve"> </w:t>
      </w:r>
      <w:r w:rsidRPr="006B709B">
        <w:rPr>
          <w:rFonts w:hint="eastAsia"/>
          <w:sz w:val="28"/>
          <w:szCs w:val="28"/>
        </w:rPr>
        <w:t>促进房地产健康发展研究</w:t>
      </w:r>
    </w:p>
    <w:p w:rsidR="006B709B" w:rsidRPr="006B709B" w:rsidRDefault="006B709B" w:rsidP="006B709B">
      <w:pPr>
        <w:rPr>
          <w:sz w:val="28"/>
          <w:szCs w:val="28"/>
        </w:rPr>
      </w:pPr>
      <w:r w:rsidRPr="006B709B">
        <w:rPr>
          <w:rFonts w:hint="eastAsia"/>
          <w:sz w:val="28"/>
          <w:szCs w:val="28"/>
        </w:rPr>
        <w:t>30.</w:t>
      </w:r>
      <w:r w:rsidRPr="006B709B">
        <w:rPr>
          <w:rFonts w:hint="eastAsia"/>
          <w:sz w:val="28"/>
          <w:szCs w:val="28"/>
        </w:rPr>
        <w:t>供给侧结构改革背景下的兰州“补短板”问题研究</w:t>
      </w:r>
    </w:p>
    <w:p w:rsidR="006B709B" w:rsidRPr="006B709B" w:rsidRDefault="006B709B" w:rsidP="006B709B">
      <w:pPr>
        <w:rPr>
          <w:sz w:val="28"/>
          <w:szCs w:val="28"/>
        </w:rPr>
      </w:pPr>
      <w:r w:rsidRPr="006B709B">
        <w:rPr>
          <w:rFonts w:hint="eastAsia"/>
          <w:sz w:val="28"/>
          <w:szCs w:val="28"/>
        </w:rPr>
        <w:t>31.</w:t>
      </w:r>
      <w:r w:rsidRPr="006B709B">
        <w:rPr>
          <w:rFonts w:hint="eastAsia"/>
          <w:sz w:val="28"/>
          <w:szCs w:val="28"/>
        </w:rPr>
        <w:t>供给侧结构改革背景下的兰州“降成本”研究</w:t>
      </w:r>
    </w:p>
    <w:p w:rsidR="006B709B" w:rsidRPr="006B709B" w:rsidRDefault="006B709B" w:rsidP="006B709B">
      <w:pPr>
        <w:rPr>
          <w:sz w:val="28"/>
          <w:szCs w:val="28"/>
        </w:rPr>
      </w:pPr>
      <w:r w:rsidRPr="006B709B">
        <w:rPr>
          <w:rFonts w:hint="eastAsia"/>
          <w:sz w:val="28"/>
          <w:szCs w:val="28"/>
        </w:rPr>
        <w:t>32.</w:t>
      </w:r>
      <w:r w:rsidRPr="006B709B">
        <w:rPr>
          <w:rFonts w:hint="eastAsia"/>
          <w:sz w:val="28"/>
          <w:szCs w:val="28"/>
        </w:rPr>
        <w:t>优化兰州企业发展环境问题研究</w:t>
      </w:r>
    </w:p>
    <w:p w:rsidR="006B709B" w:rsidRPr="006B709B" w:rsidRDefault="006B709B" w:rsidP="006B709B">
      <w:pPr>
        <w:rPr>
          <w:sz w:val="28"/>
          <w:szCs w:val="28"/>
        </w:rPr>
      </w:pPr>
      <w:r w:rsidRPr="006B709B">
        <w:rPr>
          <w:rFonts w:hint="eastAsia"/>
          <w:sz w:val="28"/>
          <w:szCs w:val="28"/>
        </w:rPr>
        <w:t>33.</w:t>
      </w:r>
      <w:r w:rsidRPr="006B709B">
        <w:rPr>
          <w:rFonts w:hint="eastAsia"/>
          <w:sz w:val="28"/>
          <w:szCs w:val="28"/>
        </w:rPr>
        <w:t>以简政放权为核心进一步激发兰州市场活力和社会创造力研究</w:t>
      </w:r>
    </w:p>
    <w:p w:rsidR="006B709B" w:rsidRPr="006B709B" w:rsidRDefault="006B709B" w:rsidP="006B709B">
      <w:pPr>
        <w:rPr>
          <w:sz w:val="28"/>
          <w:szCs w:val="28"/>
        </w:rPr>
      </w:pPr>
      <w:r w:rsidRPr="006B709B">
        <w:rPr>
          <w:rFonts w:hint="eastAsia"/>
          <w:sz w:val="28"/>
          <w:szCs w:val="28"/>
        </w:rPr>
        <w:t>34.</w:t>
      </w:r>
      <w:r w:rsidRPr="006B709B">
        <w:rPr>
          <w:rFonts w:hint="eastAsia"/>
          <w:sz w:val="28"/>
          <w:szCs w:val="28"/>
        </w:rPr>
        <w:t>激发生产全要素活力促进兰州经济发展潜力和新动力研究</w:t>
      </w:r>
    </w:p>
    <w:p w:rsidR="006B709B" w:rsidRPr="006B709B" w:rsidRDefault="006B709B" w:rsidP="006B709B">
      <w:pPr>
        <w:rPr>
          <w:sz w:val="28"/>
          <w:szCs w:val="28"/>
        </w:rPr>
      </w:pPr>
      <w:r w:rsidRPr="006B709B">
        <w:rPr>
          <w:rFonts w:hint="eastAsia"/>
          <w:sz w:val="28"/>
          <w:szCs w:val="28"/>
        </w:rPr>
        <w:t>35.</w:t>
      </w:r>
      <w:r w:rsidRPr="006B709B">
        <w:rPr>
          <w:rFonts w:hint="eastAsia"/>
          <w:sz w:val="28"/>
          <w:szCs w:val="28"/>
        </w:rPr>
        <w:t>兰州加快培育有利于创新的制度、政策、措施、环境研究</w:t>
      </w:r>
    </w:p>
    <w:p w:rsidR="006B709B" w:rsidRPr="006B709B" w:rsidRDefault="006B709B" w:rsidP="006B709B">
      <w:pPr>
        <w:rPr>
          <w:sz w:val="28"/>
          <w:szCs w:val="28"/>
        </w:rPr>
      </w:pPr>
      <w:r w:rsidRPr="006B709B">
        <w:rPr>
          <w:rFonts w:hint="eastAsia"/>
          <w:sz w:val="28"/>
          <w:szCs w:val="28"/>
        </w:rPr>
        <w:t>36.</w:t>
      </w:r>
      <w:r w:rsidRPr="006B709B">
        <w:rPr>
          <w:rFonts w:hint="eastAsia"/>
          <w:sz w:val="28"/>
          <w:szCs w:val="28"/>
        </w:rPr>
        <w:t>兰州坚定不移地实施创新驱动发展战略的全面对策研究</w:t>
      </w:r>
    </w:p>
    <w:p w:rsidR="006B709B" w:rsidRPr="006B709B" w:rsidRDefault="006B709B" w:rsidP="006B709B">
      <w:pPr>
        <w:rPr>
          <w:sz w:val="28"/>
          <w:szCs w:val="28"/>
        </w:rPr>
      </w:pPr>
      <w:r w:rsidRPr="006B709B">
        <w:rPr>
          <w:rFonts w:hint="eastAsia"/>
          <w:sz w:val="28"/>
          <w:szCs w:val="28"/>
        </w:rPr>
        <w:t>37.</w:t>
      </w:r>
      <w:r w:rsidRPr="006B709B">
        <w:rPr>
          <w:rFonts w:hint="eastAsia"/>
          <w:sz w:val="28"/>
          <w:szCs w:val="28"/>
        </w:rPr>
        <w:t>加快兰白科技创新改革试验区建设研究</w:t>
      </w:r>
    </w:p>
    <w:p w:rsidR="006B709B" w:rsidRPr="006B709B" w:rsidRDefault="006B709B" w:rsidP="006B709B">
      <w:pPr>
        <w:rPr>
          <w:sz w:val="28"/>
          <w:szCs w:val="28"/>
        </w:rPr>
      </w:pPr>
      <w:r w:rsidRPr="006B709B">
        <w:rPr>
          <w:rFonts w:hint="eastAsia"/>
          <w:sz w:val="28"/>
          <w:szCs w:val="28"/>
        </w:rPr>
        <w:t>38.</w:t>
      </w:r>
      <w:r w:rsidRPr="006B709B">
        <w:rPr>
          <w:rFonts w:hint="eastAsia"/>
          <w:sz w:val="28"/>
          <w:szCs w:val="28"/>
        </w:rPr>
        <w:t>建设兰州高效的区域创新体系体制机制研究</w:t>
      </w:r>
    </w:p>
    <w:p w:rsidR="006B709B" w:rsidRPr="006B709B" w:rsidRDefault="006B709B" w:rsidP="006B709B">
      <w:pPr>
        <w:rPr>
          <w:sz w:val="28"/>
          <w:szCs w:val="28"/>
        </w:rPr>
      </w:pPr>
      <w:r w:rsidRPr="006B709B">
        <w:rPr>
          <w:rFonts w:hint="eastAsia"/>
          <w:sz w:val="28"/>
          <w:szCs w:val="28"/>
        </w:rPr>
        <w:t>39.</w:t>
      </w:r>
      <w:r w:rsidRPr="006B709B">
        <w:rPr>
          <w:rFonts w:hint="eastAsia"/>
          <w:sz w:val="28"/>
          <w:szCs w:val="28"/>
        </w:rPr>
        <w:t>兰州力争建立国家自主创新示范区研究</w:t>
      </w:r>
    </w:p>
    <w:p w:rsidR="006B709B" w:rsidRPr="006B709B" w:rsidRDefault="006B709B" w:rsidP="006B709B">
      <w:pPr>
        <w:rPr>
          <w:sz w:val="28"/>
          <w:szCs w:val="28"/>
        </w:rPr>
      </w:pPr>
      <w:r w:rsidRPr="006B709B">
        <w:rPr>
          <w:rFonts w:hint="eastAsia"/>
          <w:sz w:val="28"/>
          <w:szCs w:val="28"/>
        </w:rPr>
        <w:t>40.</w:t>
      </w:r>
      <w:r w:rsidRPr="006B709B">
        <w:rPr>
          <w:rFonts w:hint="eastAsia"/>
          <w:sz w:val="28"/>
          <w:szCs w:val="28"/>
        </w:rPr>
        <w:t>兰州如何积极营造更加精准有效的大众创业、万众创新政策环境</w:t>
      </w:r>
      <w:r w:rsidRPr="006B709B">
        <w:rPr>
          <w:rFonts w:hint="eastAsia"/>
          <w:sz w:val="28"/>
          <w:szCs w:val="28"/>
        </w:rPr>
        <w:lastRenderedPageBreak/>
        <w:t>和支撑平台研究</w:t>
      </w:r>
    </w:p>
    <w:p w:rsidR="006B709B" w:rsidRPr="006B709B" w:rsidRDefault="006B709B" w:rsidP="006B709B">
      <w:pPr>
        <w:rPr>
          <w:sz w:val="28"/>
          <w:szCs w:val="28"/>
        </w:rPr>
      </w:pPr>
      <w:r w:rsidRPr="006B709B">
        <w:rPr>
          <w:rFonts w:hint="eastAsia"/>
          <w:sz w:val="28"/>
          <w:szCs w:val="28"/>
        </w:rPr>
        <w:t>41.</w:t>
      </w:r>
      <w:r w:rsidRPr="006B709B">
        <w:rPr>
          <w:rFonts w:hint="eastAsia"/>
          <w:sz w:val="28"/>
          <w:szCs w:val="28"/>
        </w:rPr>
        <w:t>兰州就业形势和实施就业优先战略研究</w:t>
      </w:r>
    </w:p>
    <w:p w:rsidR="006B709B" w:rsidRPr="006B709B" w:rsidRDefault="006B709B" w:rsidP="006B709B">
      <w:pPr>
        <w:rPr>
          <w:sz w:val="28"/>
          <w:szCs w:val="28"/>
        </w:rPr>
      </w:pPr>
      <w:r w:rsidRPr="006B709B">
        <w:rPr>
          <w:rFonts w:hint="eastAsia"/>
          <w:sz w:val="28"/>
          <w:szCs w:val="28"/>
        </w:rPr>
        <w:t>42.</w:t>
      </w:r>
      <w:r w:rsidRPr="006B709B">
        <w:rPr>
          <w:rFonts w:hint="eastAsia"/>
          <w:sz w:val="28"/>
          <w:szCs w:val="28"/>
        </w:rPr>
        <w:t>供给侧改革背景下的兰州农业大发展的思路与对策研究</w:t>
      </w:r>
    </w:p>
    <w:p w:rsidR="006B709B" w:rsidRPr="006B709B" w:rsidRDefault="006B709B" w:rsidP="006B709B">
      <w:pPr>
        <w:rPr>
          <w:sz w:val="28"/>
          <w:szCs w:val="28"/>
        </w:rPr>
      </w:pPr>
      <w:r w:rsidRPr="006B709B">
        <w:rPr>
          <w:rFonts w:hint="eastAsia"/>
          <w:sz w:val="28"/>
          <w:szCs w:val="28"/>
        </w:rPr>
        <w:t>43.</w:t>
      </w:r>
      <w:r w:rsidRPr="006B709B">
        <w:rPr>
          <w:rFonts w:hint="eastAsia"/>
          <w:sz w:val="28"/>
          <w:szCs w:val="28"/>
        </w:rPr>
        <w:t>兰州有序推进农村土地经营权流转研究</w:t>
      </w:r>
    </w:p>
    <w:p w:rsidR="006B709B" w:rsidRPr="006B709B" w:rsidRDefault="006B709B" w:rsidP="006B709B">
      <w:pPr>
        <w:rPr>
          <w:sz w:val="28"/>
          <w:szCs w:val="28"/>
        </w:rPr>
      </w:pPr>
      <w:r w:rsidRPr="006B709B">
        <w:rPr>
          <w:rFonts w:hint="eastAsia"/>
          <w:sz w:val="28"/>
          <w:szCs w:val="28"/>
        </w:rPr>
        <w:t>44.</w:t>
      </w:r>
      <w:r w:rsidRPr="006B709B">
        <w:rPr>
          <w:rFonts w:hint="eastAsia"/>
          <w:sz w:val="28"/>
          <w:szCs w:val="28"/>
        </w:rPr>
        <w:t>兰州农地确权、流转与新型农业经营主体培育研究</w:t>
      </w:r>
    </w:p>
    <w:p w:rsidR="006B709B" w:rsidRPr="006B709B" w:rsidRDefault="006B709B" w:rsidP="006B709B">
      <w:pPr>
        <w:rPr>
          <w:sz w:val="28"/>
          <w:szCs w:val="28"/>
        </w:rPr>
      </w:pPr>
      <w:r w:rsidRPr="006B709B">
        <w:rPr>
          <w:rFonts w:hint="eastAsia"/>
          <w:sz w:val="28"/>
          <w:szCs w:val="28"/>
        </w:rPr>
        <w:t>45.</w:t>
      </w:r>
      <w:r w:rsidRPr="006B709B">
        <w:rPr>
          <w:rFonts w:hint="eastAsia"/>
          <w:sz w:val="28"/>
          <w:szCs w:val="28"/>
        </w:rPr>
        <w:t>供给侧改革背景下的兰州产业结构调整及升级研究</w:t>
      </w:r>
    </w:p>
    <w:p w:rsidR="006B709B" w:rsidRPr="006B709B" w:rsidRDefault="006B709B" w:rsidP="006B709B">
      <w:pPr>
        <w:rPr>
          <w:sz w:val="28"/>
          <w:szCs w:val="28"/>
        </w:rPr>
      </w:pPr>
      <w:r w:rsidRPr="006B709B">
        <w:rPr>
          <w:rFonts w:hint="eastAsia"/>
          <w:sz w:val="28"/>
          <w:szCs w:val="28"/>
        </w:rPr>
        <w:t>46.</w:t>
      </w:r>
      <w:r w:rsidRPr="006B709B">
        <w:rPr>
          <w:rFonts w:hint="eastAsia"/>
          <w:sz w:val="28"/>
          <w:szCs w:val="28"/>
        </w:rPr>
        <w:t>兰州发展战略性新兴产业的重点领域和对策研究</w:t>
      </w:r>
    </w:p>
    <w:p w:rsidR="006B709B" w:rsidRPr="006B709B" w:rsidRDefault="006B709B" w:rsidP="006B709B">
      <w:pPr>
        <w:rPr>
          <w:sz w:val="28"/>
          <w:szCs w:val="28"/>
        </w:rPr>
      </w:pPr>
      <w:r w:rsidRPr="006B709B">
        <w:rPr>
          <w:rFonts w:hint="eastAsia"/>
          <w:sz w:val="28"/>
          <w:szCs w:val="28"/>
        </w:rPr>
        <w:t>47.</w:t>
      </w:r>
      <w:r w:rsidRPr="006B709B">
        <w:rPr>
          <w:rFonts w:hint="eastAsia"/>
          <w:sz w:val="28"/>
          <w:szCs w:val="28"/>
        </w:rPr>
        <w:t>“中国制造</w:t>
      </w:r>
      <w:r w:rsidRPr="006B709B">
        <w:rPr>
          <w:rFonts w:hint="eastAsia"/>
          <w:sz w:val="28"/>
          <w:szCs w:val="28"/>
        </w:rPr>
        <w:t>2025</w:t>
      </w:r>
      <w:r w:rsidRPr="006B709B">
        <w:rPr>
          <w:rFonts w:hint="eastAsia"/>
          <w:sz w:val="28"/>
          <w:szCs w:val="28"/>
        </w:rPr>
        <w:t>”指导下兰州制造业的发展方向及对策措施研究</w:t>
      </w:r>
    </w:p>
    <w:p w:rsidR="006B709B" w:rsidRPr="006B709B" w:rsidRDefault="006B709B" w:rsidP="006B709B">
      <w:pPr>
        <w:rPr>
          <w:sz w:val="28"/>
          <w:szCs w:val="28"/>
        </w:rPr>
      </w:pPr>
      <w:r w:rsidRPr="006B709B">
        <w:rPr>
          <w:rFonts w:hint="eastAsia"/>
          <w:sz w:val="28"/>
          <w:szCs w:val="28"/>
        </w:rPr>
        <w:t>48.</w:t>
      </w:r>
      <w:r w:rsidRPr="006B709B">
        <w:rPr>
          <w:rFonts w:hint="eastAsia"/>
          <w:sz w:val="28"/>
          <w:szCs w:val="28"/>
        </w:rPr>
        <w:t>“工匠精神”与兰州制造研究</w:t>
      </w:r>
    </w:p>
    <w:p w:rsidR="006B709B" w:rsidRPr="006B709B" w:rsidRDefault="006B709B" w:rsidP="006B709B">
      <w:pPr>
        <w:rPr>
          <w:sz w:val="28"/>
          <w:szCs w:val="28"/>
        </w:rPr>
      </w:pPr>
      <w:r w:rsidRPr="006B709B">
        <w:rPr>
          <w:rFonts w:hint="eastAsia"/>
          <w:sz w:val="28"/>
          <w:szCs w:val="28"/>
        </w:rPr>
        <w:t>49.</w:t>
      </w:r>
      <w:r w:rsidRPr="006B709B">
        <w:rPr>
          <w:rFonts w:hint="eastAsia"/>
          <w:sz w:val="28"/>
          <w:szCs w:val="28"/>
        </w:rPr>
        <w:t>促进兰州现代服务业优质高效发展研究</w:t>
      </w:r>
    </w:p>
    <w:p w:rsidR="006B709B" w:rsidRPr="006B709B" w:rsidRDefault="006B709B" w:rsidP="006B709B">
      <w:pPr>
        <w:rPr>
          <w:sz w:val="28"/>
          <w:szCs w:val="28"/>
        </w:rPr>
      </w:pPr>
      <w:r w:rsidRPr="006B709B">
        <w:rPr>
          <w:rFonts w:hint="eastAsia"/>
          <w:sz w:val="28"/>
          <w:szCs w:val="28"/>
        </w:rPr>
        <w:t>50.</w:t>
      </w:r>
      <w:r w:rsidRPr="006B709B">
        <w:rPr>
          <w:rFonts w:hint="eastAsia"/>
          <w:sz w:val="28"/>
          <w:szCs w:val="28"/>
        </w:rPr>
        <w:t>兰州实施“电商增效工程”研究</w:t>
      </w:r>
    </w:p>
    <w:p w:rsidR="006B709B" w:rsidRPr="006B709B" w:rsidRDefault="006B709B" w:rsidP="006B709B">
      <w:pPr>
        <w:rPr>
          <w:sz w:val="28"/>
          <w:szCs w:val="28"/>
        </w:rPr>
      </w:pPr>
      <w:r w:rsidRPr="006B709B">
        <w:rPr>
          <w:rFonts w:hint="eastAsia"/>
          <w:sz w:val="28"/>
          <w:szCs w:val="28"/>
        </w:rPr>
        <w:t>51.</w:t>
      </w:r>
      <w:r w:rsidRPr="006B709B">
        <w:rPr>
          <w:rFonts w:hint="eastAsia"/>
          <w:sz w:val="28"/>
          <w:szCs w:val="28"/>
        </w:rPr>
        <w:t>将文化旅游产业培育为兰州支柱产业思路和重点方向研究</w:t>
      </w:r>
    </w:p>
    <w:p w:rsidR="006B709B" w:rsidRPr="006B709B" w:rsidRDefault="006B709B" w:rsidP="006B709B">
      <w:pPr>
        <w:rPr>
          <w:sz w:val="28"/>
          <w:szCs w:val="28"/>
        </w:rPr>
      </w:pPr>
      <w:r w:rsidRPr="006B709B">
        <w:rPr>
          <w:rFonts w:hint="eastAsia"/>
          <w:sz w:val="28"/>
          <w:szCs w:val="28"/>
        </w:rPr>
        <w:t>52.</w:t>
      </w:r>
      <w:r w:rsidRPr="006B709B">
        <w:rPr>
          <w:rFonts w:hint="eastAsia"/>
          <w:sz w:val="28"/>
          <w:szCs w:val="28"/>
        </w:rPr>
        <w:t>兰州创新投融资模式和机制研究</w:t>
      </w:r>
    </w:p>
    <w:p w:rsidR="006B709B" w:rsidRPr="006B709B" w:rsidRDefault="006B709B" w:rsidP="006B709B">
      <w:pPr>
        <w:rPr>
          <w:sz w:val="28"/>
          <w:szCs w:val="28"/>
        </w:rPr>
      </w:pPr>
      <w:r w:rsidRPr="006B709B">
        <w:rPr>
          <w:rFonts w:hint="eastAsia"/>
          <w:sz w:val="28"/>
          <w:szCs w:val="28"/>
        </w:rPr>
        <w:t>53.</w:t>
      </w:r>
      <w:r w:rsidRPr="006B709B">
        <w:rPr>
          <w:rFonts w:hint="eastAsia"/>
          <w:sz w:val="28"/>
          <w:szCs w:val="28"/>
        </w:rPr>
        <w:t>兰州创新城镇建设投融资机制研究</w:t>
      </w:r>
    </w:p>
    <w:p w:rsidR="006B709B" w:rsidRPr="006B709B" w:rsidRDefault="006B709B" w:rsidP="006B709B">
      <w:pPr>
        <w:rPr>
          <w:sz w:val="28"/>
          <w:szCs w:val="28"/>
        </w:rPr>
      </w:pPr>
      <w:r w:rsidRPr="006B709B">
        <w:rPr>
          <w:rFonts w:hint="eastAsia"/>
          <w:sz w:val="28"/>
          <w:szCs w:val="28"/>
        </w:rPr>
        <w:t>54.</w:t>
      </w:r>
      <w:r w:rsidRPr="006B709B">
        <w:rPr>
          <w:rFonts w:hint="eastAsia"/>
          <w:sz w:val="28"/>
          <w:szCs w:val="28"/>
        </w:rPr>
        <w:t>兰州建立财政转移支付与市民化挂钩机制合理分担农民工市民化成本研究</w:t>
      </w:r>
    </w:p>
    <w:p w:rsidR="006B709B" w:rsidRPr="006B709B" w:rsidRDefault="006B709B" w:rsidP="006B709B">
      <w:pPr>
        <w:rPr>
          <w:sz w:val="28"/>
          <w:szCs w:val="28"/>
        </w:rPr>
      </w:pPr>
      <w:r w:rsidRPr="006B709B">
        <w:rPr>
          <w:rFonts w:hint="eastAsia"/>
          <w:sz w:val="28"/>
          <w:szCs w:val="28"/>
        </w:rPr>
        <w:t>55.</w:t>
      </w:r>
      <w:r w:rsidRPr="006B709B">
        <w:rPr>
          <w:rFonts w:hint="eastAsia"/>
          <w:sz w:val="28"/>
          <w:szCs w:val="28"/>
        </w:rPr>
        <w:t>进一步健全兰州城乡发展一体化体制机制研究</w:t>
      </w:r>
    </w:p>
    <w:p w:rsidR="006B709B" w:rsidRPr="006B709B" w:rsidRDefault="006B709B" w:rsidP="006B709B">
      <w:pPr>
        <w:rPr>
          <w:sz w:val="28"/>
          <w:szCs w:val="28"/>
        </w:rPr>
      </w:pPr>
      <w:r w:rsidRPr="006B709B">
        <w:rPr>
          <w:rFonts w:hint="eastAsia"/>
          <w:sz w:val="28"/>
          <w:szCs w:val="28"/>
        </w:rPr>
        <w:t>56.</w:t>
      </w:r>
      <w:r w:rsidRPr="006B709B">
        <w:rPr>
          <w:rFonts w:hint="eastAsia"/>
          <w:sz w:val="28"/>
          <w:szCs w:val="28"/>
        </w:rPr>
        <w:t>兰州增加公共服务供给</w:t>
      </w:r>
      <w:r w:rsidRPr="006B709B">
        <w:rPr>
          <w:rFonts w:hint="eastAsia"/>
          <w:sz w:val="28"/>
          <w:szCs w:val="28"/>
        </w:rPr>
        <w:t xml:space="preserve"> </w:t>
      </w:r>
      <w:r w:rsidRPr="006B709B">
        <w:rPr>
          <w:rFonts w:hint="eastAsia"/>
          <w:sz w:val="28"/>
          <w:szCs w:val="28"/>
        </w:rPr>
        <w:t>创新公共服务提供方式研究</w:t>
      </w:r>
    </w:p>
    <w:p w:rsidR="006B709B" w:rsidRPr="006B709B" w:rsidRDefault="006B709B" w:rsidP="006B709B">
      <w:pPr>
        <w:rPr>
          <w:sz w:val="28"/>
          <w:szCs w:val="28"/>
        </w:rPr>
      </w:pPr>
      <w:r w:rsidRPr="006B709B">
        <w:rPr>
          <w:rFonts w:hint="eastAsia"/>
          <w:sz w:val="28"/>
          <w:szCs w:val="28"/>
        </w:rPr>
        <w:t>57.</w:t>
      </w:r>
      <w:r w:rsidRPr="006B709B">
        <w:rPr>
          <w:rFonts w:hint="eastAsia"/>
          <w:sz w:val="28"/>
          <w:szCs w:val="28"/>
        </w:rPr>
        <w:t>创新兰州精准扶贫整体脱贫机制和增强农村造血功能研究</w:t>
      </w:r>
    </w:p>
    <w:p w:rsidR="006B709B" w:rsidRPr="006B709B" w:rsidRDefault="006B709B" w:rsidP="006B709B">
      <w:pPr>
        <w:rPr>
          <w:sz w:val="28"/>
          <w:szCs w:val="28"/>
        </w:rPr>
      </w:pPr>
      <w:r w:rsidRPr="006B709B">
        <w:rPr>
          <w:rFonts w:hint="eastAsia"/>
          <w:sz w:val="28"/>
          <w:szCs w:val="28"/>
        </w:rPr>
        <w:t>58.</w:t>
      </w:r>
      <w:r w:rsidRPr="006B709B">
        <w:rPr>
          <w:rFonts w:hint="eastAsia"/>
          <w:sz w:val="28"/>
          <w:szCs w:val="28"/>
        </w:rPr>
        <w:t>兰州人口流动趋势及其影响问题研究</w:t>
      </w:r>
    </w:p>
    <w:p w:rsidR="006B709B" w:rsidRPr="006B709B" w:rsidRDefault="006B709B" w:rsidP="006B709B">
      <w:pPr>
        <w:rPr>
          <w:sz w:val="28"/>
          <w:szCs w:val="28"/>
        </w:rPr>
      </w:pPr>
      <w:r w:rsidRPr="006B709B">
        <w:rPr>
          <w:rFonts w:hint="eastAsia"/>
          <w:sz w:val="28"/>
          <w:szCs w:val="28"/>
        </w:rPr>
        <w:t>59.</w:t>
      </w:r>
      <w:r w:rsidRPr="006B709B">
        <w:rPr>
          <w:rFonts w:hint="eastAsia"/>
          <w:sz w:val="28"/>
          <w:szCs w:val="28"/>
        </w:rPr>
        <w:t>兰州畅通工程综合研究</w:t>
      </w:r>
    </w:p>
    <w:p w:rsidR="006B709B" w:rsidRPr="006B709B" w:rsidRDefault="006B709B" w:rsidP="006B709B">
      <w:pPr>
        <w:rPr>
          <w:sz w:val="28"/>
          <w:szCs w:val="28"/>
        </w:rPr>
      </w:pPr>
      <w:r w:rsidRPr="006B709B">
        <w:rPr>
          <w:rFonts w:hint="eastAsia"/>
          <w:sz w:val="28"/>
          <w:szCs w:val="28"/>
        </w:rPr>
        <w:t>60.</w:t>
      </w:r>
      <w:r w:rsidRPr="006B709B">
        <w:rPr>
          <w:rFonts w:hint="eastAsia"/>
          <w:sz w:val="28"/>
          <w:szCs w:val="28"/>
        </w:rPr>
        <w:t>深化兰州出租车运营模式改革研究</w:t>
      </w:r>
    </w:p>
    <w:p w:rsidR="006B709B" w:rsidRPr="006B709B" w:rsidRDefault="006B709B" w:rsidP="006B709B">
      <w:pPr>
        <w:rPr>
          <w:sz w:val="28"/>
          <w:szCs w:val="28"/>
        </w:rPr>
      </w:pPr>
      <w:r w:rsidRPr="006B709B">
        <w:rPr>
          <w:rFonts w:hint="eastAsia"/>
          <w:sz w:val="28"/>
          <w:szCs w:val="28"/>
        </w:rPr>
        <w:lastRenderedPageBreak/>
        <w:t>61.</w:t>
      </w:r>
      <w:r w:rsidRPr="006B709B">
        <w:rPr>
          <w:rFonts w:hint="eastAsia"/>
          <w:sz w:val="28"/>
          <w:szCs w:val="28"/>
        </w:rPr>
        <w:t>加快兰州市地下空间开发利用问题研究</w:t>
      </w:r>
    </w:p>
    <w:p w:rsidR="006B709B" w:rsidRPr="006B709B" w:rsidRDefault="006B709B" w:rsidP="006B709B">
      <w:pPr>
        <w:rPr>
          <w:sz w:val="28"/>
          <w:szCs w:val="28"/>
        </w:rPr>
      </w:pPr>
      <w:r w:rsidRPr="006B709B">
        <w:rPr>
          <w:rFonts w:hint="eastAsia"/>
          <w:sz w:val="28"/>
          <w:szCs w:val="28"/>
        </w:rPr>
        <w:t>62.</w:t>
      </w:r>
      <w:r w:rsidRPr="006B709B">
        <w:rPr>
          <w:rFonts w:hint="eastAsia"/>
          <w:sz w:val="28"/>
          <w:szCs w:val="28"/>
        </w:rPr>
        <w:t>强化城市管理</w:t>
      </w:r>
      <w:r w:rsidRPr="006B709B">
        <w:rPr>
          <w:rFonts w:hint="eastAsia"/>
          <w:sz w:val="28"/>
          <w:szCs w:val="28"/>
        </w:rPr>
        <w:t xml:space="preserve"> </w:t>
      </w:r>
      <w:r w:rsidRPr="006B709B">
        <w:rPr>
          <w:rFonts w:hint="eastAsia"/>
          <w:sz w:val="28"/>
          <w:szCs w:val="28"/>
        </w:rPr>
        <w:t>推进“智慧兰州”建设研究</w:t>
      </w:r>
    </w:p>
    <w:p w:rsidR="006B709B" w:rsidRPr="006B709B" w:rsidRDefault="006B709B" w:rsidP="006B709B">
      <w:pPr>
        <w:rPr>
          <w:sz w:val="28"/>
          <w:szCs w:val="28"/>
        </w:rPr>
      </w:pPr>
      <w:r w:rsidRPr="006B709B">
        <w:rPr>
          <w:rFonts w:hint="eastAsia"/>
          <w:sz w:val="28"/>
          <w:szCs w:val="28"/>
        </w:rPr>
        <w:t>63.</w:t>
      </w:r>
      <w:r w:rsidRPr="006B709B">
        <w:rPr>
          <w:rFonts w:hint="eastAsia"/>
          <w:sz w:val="28"/>
          <w:szCs w:val="28"/>
        </w:rPr>
        <w:t>兰州强化效能型政府建设研究</w:t>
      </w:r>
    </w:p>
    <w:p w:rsidR="006B709B" w:rsidRPr="006B709B" w:rsidRDefault="006B709B" w:rsidP="006B709B">
      <w:pPr>
        <w:rPr>
          <w:sz w:val="28"/>
          <w:szCs w:val="28"/>
        </w:rPr>
      </w:pPr>
      <w:r w:rsidRPr="006B709B">
        <w:rPr>
          <w:rFonts w:hint="eastAsia"/>
          <w:sz w:val="28"/>
          <w:szCs w:val="28"/>
        </w:rPr>
        <w:t>64.</w:t>
      </w:r>
      <w:r w:rsidRPr="006B709B">
        <w:rPr>
          <w:rFonts w:hint="eastAsia"/>
          <w:sz w:val="28"/>
          <w:szCs w:val="28"/>
        </w:rPr>
        <w:t>推进兰州社会治理精细化的体制机制创新研究</w:t>
      </w:r>
    </w:p>
    <w:p w:rsidR="006B709B" w:rsidRPr="006B709B" w:rsidRDefault="006B709B" w:rsidP="006B709B">
      <w:pPr>
        <w:rPr>
          <w:sz w:val="28"/>
          <w:szCs w:val="28"/>
        </w:rPr>
      </w:pPr>
      <w:r w:rsidRPr="006B709B">
        <w:rPr>
          <w:rFonts w:hint="eastAsia"/>
          <w:sz w:val="28"/>
          <w:szCs w:val="28"/>
        </w:rPr>
        <w:t>65.</w:t>
      </w:r>
      <w:r w:rsidRPr="006B709B">
        <w:rPr>
          <w:rFonts w:hint="eastAsia"/>
          <w:sz w:val="28"/>
          <w:szCs w:val="28"/>
        </w:rPr>
        <w:t>大力推进依法治市</w:t>
      </w:r>
      <w:r w:rsidRPr="006B709B">
        <w:rPr>
          <w:rFonts w:hint="eastAsia"/>
          <w:sz w:val="28"/>
          <w:szCs w:val="28"/>
        </w:rPr>
        <w:t xml:space="preserve"> </w:t>
      </w:r>
      <w:r w:rsidRPr="006B709B">
        <w:rPr>
          <w:rFonts w:hint="eastAsia"/>
          <w:sz w:val="28"/>
          <w:szCs w:val="28"/>
        </w:rPr>
        <w:t>营造公平公正社会环境研究</w:t>
      </w:r>
    </w:p>
    <w:p w:rsidR="006B709B" w:rsidRPr="006B709B" w:rsidRDefault="006B709B" w:rsidP="006B709B">
      <w:pPr>
        <w:rPr>
          <w:sz w:val="28"/>
          <w:szCs w:val="28"/>
        </w:rPr>
      </w:pPr>
      <w:r w:rsidRPr="006B709B">
        <w:rPr>
          <w:rFonts w:hint="eastAsia"/>
          <w:sz w:val="28"/>
          <w:szCs w:val="28"/>
        </w:rPr>
        <w:t>66.</w:t>
      </w:r>
      <w:r w:rsidRPr="006B709B">
        <w:rPr>
          <w:rFonts w:hint="eastAsia"/>
          <w:sz w:val="28"/>
          <w:szCs w:val="28"/>
        </w:rPr>
        <w:t>推进兰州食品“安全城市”建设研究</w:t>
      </w:r>
    </w:p>
    <w:p w:rsidR="006B709B" w:rsidRPr="006B709B" w:rsidRDefault="006B709B" w:rsidP="006B709B">
      <w:pPr>
        <w:rPr>
          <w:sz w:val="28"/>
          <w:szCs w:val="28"/>
        </w:rPr>
      </w:pPr>
      <w:r w:rsidRPr="006B709B">
        <w:rPr>
          <w:rFonts w:hint="eastAsia"/>
          <w:sz w:val="28"/>
          <w:szCs w:val="28"/>
        </w:rPr>
        <w:t>67.</w:t>
      </w:r>
      <w:r w:rsidRPr="006B709B">
        <w:rPr>
          <w:rFonts w:hint="eastAsia"/>
          <w:sz w:val="28"/>
          <w:szCs w:val="28"/>
        </w:rPr>
        <w:t>兰州建设健康城市研究</w:t>
      </w:r>
    </w:p>
    <w:p w:rsidR="006B709B" w:rsidRPr="006B709B" w:rsidRDefault="006B709B" w:rsidP="006B709B">
      <w:pPr>
        <w:rPr>
          <w:sz w:val="28"/>
          <w:szCs w:val="28"/>
        </w:rPr>
      </w:pPr>
      <w:r w:rsidRPr="006B709B">
        <w:rPr>
          <w:rFonts w:hint="eastAsia"/>
          <w:sz w:val="28"/>
          <w:szCs w:val="28"/>
        </w:rPr>
        <w:t>68.</w:t>
      </w:r>
      <w:r w:rsidRPr="006B709B">
        <w:rPr>
          <w:rFonts w:hint="eastAsia"/>
          <w:sz w:val="28"/>
          <w:szCs w:val="28"/>
        </w:rPr>
        <w:t>从供给侧加强兰州优质均衡教育研究</w:t>
      </w:r>
    </w:p>
    <w:p w:rsidR="006B709B" w:rsidRPr="006B709B" w:rsidRDefault="006B709B" w:rsidP="006B709B">
      <w:pPr>
        <w:rPr>
          <w:sz w:val="28"/>
          <w:szCs w:val="28"/>
        </w:rPr>
      </w:pPr>
      <w:r w:rsidRPr="006B709B">
        <w:rPr>
          <w:rFonts w:hint="eastAsia"/>
          <w:sz w:val="28"/>
          <w:szCs w:val="28"/>
        </w:rPr>
        <w:t>69.</w:t>
      </w:r>
      <w:r w:rsidRPr="006B709B">
        <w:rPr>
          <w:rFonts w:hint="eastAsia"/>
          <w:sz w:val="28"/>
          <w:szCs w:val="28"/>
        </w:rPr>
        <w:t>解决兰州学龄前儿童“入托难”问题研究</w:t>
      </w:r>
    </w:p>
    <w:p w:rsidR="006B709B" w:rsidRPr="006B709B" w:rsidRDefault="006B709B" w:rsidP="006B709B">
      <w:pPr>
        <w:rPr>
          <w:sz w:val="28"/>
          <w:szCs w:val="28"/>
        </w:rPr>
      </w:pPr>
      <w:r w:rsidRPr="006B709B">
        <w:rPr>
          <w:rFonts w:hint="eastAsia"/>
          <w:sz w:val="28"/>
          <w:szCs w:val="28"/>
        </w:rPr>
        <w:t>70.</w:t>
      </w:r>
      <w:r w:rsidRPr="006B709B">
        <w:rPr>
          <w:rFonts w:hint="eastAsia"/>
          <w:sz w:val="28"/>
          <w:szCs w:val="28"/>
        </w:rPr>
        <w:t>推进兰州人才发展体制改革和政策创新研究</w:t>
      </w:r>
    </w:p>
    <w:p w:rsidR="006B709B" w:rsidRPr="006B709B" w:rsidRDefault="006B709B" w:rsidP="006B709B">
      <w:pPr>
        <w:rPr>
          <w:sz w:val="28"/>
          <w:szCs w:val="28"/>
        </w:rPr>
      </w:pPr>
      <w:r w:rsidRPr="006B709B">
        <w:rPr>
          <w:rFonts w:hint="eastAsia"/>
          <w:sz w:val="28"/>
          <w:szCs w:val="28"/>
        </w:rPr>
        <w:t>71.</w:t>
      </w:r>
      <w:r w:rsidRPr="006B709B">
        <w:rPr>
          <w:rFonts w:hint="eastAsia"/>
          <w:sz w:val="28"/>
          <w:szCs w:val="28"/>
        </w:rPr>
        <w:t>兰州市创新性人才培养机制研究</w:t>
      </w:r>
    </w:p>
    <w:p w:rsidR="006B709B" w:rsidRPr="006B709B" w:rsidRDefault="006B709B" w:rsidP="006B709B">
      <w:pPr>
        <w:rPr>
          <w:sz w:val="28"/>
          <w:szCs w:val="28"/>
        </w:rPr>
      </w:pPr>
      <w:r w:rsidRPr="006B709B">
        <w:rPr>
          <w:rFonts w:hint="eastAsia"/>
          <w:sz w:val="28"/>
          <w:szCs w:val="28"/>
        </w:rPr>
        <w:t>72.</w:t>
      </w:r>
      <w:r w:rsidRPr="006B709B">
        <w:rPr>
          <w:rFonts w:hint="eastAsia"/>
          <w:sz w:val="28"/>
          <w:szCs w:val="28"/>
        </w:rPr>
        <w:t>加强兰州特色新型智库建设与建立健全决策咨询制度研究</w:t>
      </w:r>
    </w:p>
    <w:p w:rsidR="006B709B" w:rsidRPr="006B709B" w:rsidRDefault="006B709B" w:rsidP="006B709B">
      <w:pPr>
        <w:rPr>
          <w:sz w:val="28"/>
          <w:szCs w:val="28"/>
        </w:rPr>
      </w:pPr>
      <w:r w:rsidRPr="006B709B">
        <w:rPr>
          <w:rFonts w:hint="eastAsia"/>
          <w:sz w:val="28"/>
          <w:szCs w:val="28"/>
        </w:rPr>
        <w:t>73.</w:t>
      </w:r>
      <w:r w:rsidRPr="006B709B">
        <w:rPr>
          <w:rFonts w:hint="eastAsia"/>
          <w:sz w:val="28"/>
          <w:szCs w:val="28"/>
        </w:rPr>
        <w:t>兰州建设山水城市的条件和思路、规划研究</w:t>
      </w:r>
    </w:p>
    <w:p w:rsidR="006B709B" w:rsidRPr="006B709B" w:rsidRDefault="006B709B" w:rsidP="006B709B">
      <w:pPr>
        <w:rPr>
          <w:sz w:val="28"/>
          <w:szCs w:val="28"/>
        </w:rPr>
      </w:pPr>
      <w:r w:rsidRPr="006B709B">
        <w:rPr>
          <w:rFonts w:hint="eastAsia"/>
          <w:sz w:val="28"/>
          <w:szCs w:val="28"/>
        </w:rPr>
        <w:t>74.</w:t>
      </w:r>
      <w:r w:rsidRPr="006B709B">
        <w:rPr>
          <w:rFonts w:hint="eastAsia"/>
          <w:sz w:val="28"/>
          <w:szCs w:val="28"/>
        </w:rPr>
        <w:t>兰州建设国家园林城市研究</w:t>
      </w:r>
    </w:p>
    <w:p w:rsidR="006B709B" w:rsidRPr="006B709B" w:rsidRDefault="006B709B" w:rsidP="006B709B">
      <w:pPr>
        <w:rPr>
          <w:sz w:val="28"/>
          <w:szCs w:val="28"/>
        </w:rPr>
      </w:pPr>
      <w:r w:rsidRPr="006B709B">
        <w:rPr>
          <w:rFonts w:hint="eastAsia"/>
          <w:sz w:val="28"/>
          <w:szCs w:val="28"/>
        </w:rPr>
        <w:t>75.</w:t>
      </w:r>
      <w:r w:rsidRPr="006B709B">
        <w:rPr>
          <w:rFonts w:hint="eastAsia"/>
          <w:sz w:val="28"/>
          <w:szCs w:val="28"/>
        </w:rPr>
        <w:t>推进兰州低碳城市建设研究</w:t>
      </w:r>
    </w:p>
    <w:p w:rsidR="006B709B" w:rsidRPr="006B709B" w:rsidRDefault="006B709B" w:rsidP="006B709B">
      <w:pPr>
        <w:rPr>
          <w:sz w:val="28"/>
          <w:szCs w:val="28"/>
        </w:rPr>
      </w:pPr>
      <w:r w:rsidRPr="006B709B">
        <w:rPr>
          <w:rFonts w:hint="eastAsia"/>
          <w:sz w:val="28"/>
          <w:szCs w:val="28"/>
        </w:rPr>
        <w:t>76.</w:t>
      </w:r>
      <w:r w:rsidRPr="006B709B">
        <w:rPr>
          <w:rFonts w:hint="eastAsia"/>
          <w:sz w:val="28"/>
          <w:szCs w:val="28"/>
        </w:rPr>
        <w:t>兰州加速构建循环经济体系研究</w:t>
      </w:r>
    </w:p>
    <w:p w:rsidR="006B709B" w:rsidRPr="006B709B" w:rsidRDefault="006B709B" w:rsidP="006B709B">
      <w:pPr>
        <w:rPr>
          <w:sz w:val="28"/>
          <w:szCs w:val="28"/>
        </w:rPr>
      </w:pPr>
      <w:r w:rsidRPr="006B709B">
        <w:rPr>
          <w:rFonts w:hint="eastAsia"/>
          <w:sz w:val="28"/>
          <w:szCs w:val="28"/>
        </w:rPr>
        <w:t>77.</w:t>
      </w:r>
      <w:r w:rsidRPr="006B709B">
        <w:rPr>
          <w:rFonts w:hint="eastAsia"/>
          <w:sz w:val="28"/>
          <w:szCs w:val="28"/>
        </w:rPr>
        <w:t>兰州推进国家生态文明先行示范区建设的路径、手段研究</w:t>
      </w:r>
    </w:p>
    <w:p w:rsidR="006B709B" w:rsidRPr="006B709B" w:rsidRDefault="006B709B" w:rsidP="006B709B">
      <w:pPr>
        <w:rPr>
          <w:sz w:val="28"/>
          <w:szCs w:val="28"/>
        </w:rPr>
      </w:pPr>
      <w:r w:rsidRPr="006B709B">
        <w:rPr>
          <w:rFonts w:hint="eastAsia"/>
          <w:sz w:val="28"/>
          <w:szCs w:val="28"/>
        </w:rPr>
        <w:t>78.</w:t>
      </w:r>
      <w:r w:rsidRPr="006B709B">
        <w:rPr>
          <w:rFonts w:hint="eastAsia"/>
          <w:sz w:val="28"/>
          <w:szCs w:val="28"/>
        </w:rPr>
        <w:t>兰州如何推进河洪道整治和景观建设项目研究</w:t>
      </w:r>
    </w:p>
    <w:p w:rsidR="006B709B" w:rsidRPr="006B709B" w:rsidRDefault="006B709B" w:rsidP="006B709B">
      <w:pPr>
        <w:rPr>
          <w:sz w:val="28"/>
          <w:szCs w:val="28"/>
        </w:rPr>
      </w:pPr>
      <w:r w:rsidRPr="006B709B">
        <w:rPr>
          <w:rFonts w:hint="eastAsia"/>
          <w:sz w:val="28"/>
          <w:szCs w:val="28"/>
        </w:rPr>
        <w:t>79.</w:t>
      </w:r>
      <w:r w:rsidRPr="006B709B">
        <w:rPr>
          <w:rFonts w:hint="eastAsia"/>
          <w:sz w:val="28"/>
          <w:szCs w:val="28"/>
        </w:rPr>
        <w:t>兰州创建全国文明城市难点和对策研究</w:t>
      </w:r>
    </w:p>
    <w:p w:rsidR="00BF618F" w:rsidRPr="006B709B" w:rsidRDefault="006B709B" w:rsidP="006B709B">
      <w:pPr>
        <w:rPr>
          <w:sz w:val="28"/>
          <w:szCs w:val="28"/>
        </w:rPr>
      </w:pPr>
      <w:r w:rsidRPr="006B709B">
        <w:rPr>
          <w:rFonts w:hint="eastAsia"/>
          <w:sz w:val="28"/>
          <w:szCs w:val="28"/>
        </w:rPr>
        <w:t>80.</w:t>
      </w:r>
      <w:r w:rsidRPr="006B709B">
        <w:rPr>
          <w:rFonts w:hint="eastAsia"/>
          <w:sz w:val="28"/>
          <w:szCs w:val="28"/>
        </w:rPr>
        <w:t>兰州全面加强党的建设研究</w:t>
      </w:r>
    </w:p>
    <w:sectPr w:rsidR="00BF618F" w:rsidRPr="006B709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618F" w:rsidRDefault="00BF618F" w:rsidP="006B709B">
      <w:r>
        <w:separator/>
      </w:r>
    </w:p>
  </w:endnote>
  <w:endnote w:type="continuationSeparator" w:id="1">
    <w:p w:rsidR="00BF618F" w:rsidRDefault="00BF618F" w:rsidP="006B709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618F" w:rsidRDefault="00BF618F" w:rsidP="006B709B">
      <w:r>
        <w:separator/>
      </w:r>
    </w:p>
  </w:footnote>
  <w:footnote w:type="continuationSeparator" w:id="1">
    <w:p w:rsidR="00BF618F" w:rsidRDefault="00BF618F" w:rsidP="006B709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B709B"/>
    <w:rsid w:val="006B709B"/>
    <w:rsid w:val="00BF618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B709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B709B"/>
    <w:rPr>
      <w:sz w:val="18"/>
      <w:szCs w:val="18"/>
    </w:rPr>
  </w:style>
  <w:style w:type="paragraph" w:styleId="a4">
    <w:name w:val="footer"/>
    <w:basedOn w:val="a"/>
    <w:link w:val="Char0"/>
    <w:uiPriority w:val="99"/>
    <w:semiHidden/>
    <w:unhideWhenUsed/>
    <w:rsid w:val="006B709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B709B"/>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278</Words>
  <Characters>1590</Characters>
  <Application>Microsoft Office Word</Application>
  <DocSecurity>0</DocSecurity>
  <Lines>13</Lines>
  <Paragraphs>3</Paragraphs>
  <ScaleCrop>false</ScaleCrop>
  <Company>china</Company>
  <LinksUpToDate>false</LinksUpToDate>
  <CharactersWithSpaces>1865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2016-05-16T03:04:00Z</dcterms:created>
  <dcterms:modified xsi:type="dcterms:W3CDTF">2016-05-16T03:06:00Z</dcterms:modified>
</cp:coreProperties>
</file>