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084" w:rsidRDefault="00FC5084" w:rsidP="00FC5084">
      <w:pPr>
        <w:spacing w:line="560" w:lineRule="exact"/>
        <w:rPr>
          <w:rFonts w:ascii="宋体" w:hAnsi="宋体"/>
          <w:b/>
          <w:sz w:val="28"/>
          <w:szCs w:val="28"/>
        </w:rPr>
      </w:pPr>
      <w:r>
        <w:rPr>
          <w:rFonts w:ascii="宋体" w:hAnsi="宋体" w:hint="eastAsia"/>
          <w:b/>
          <w:sz w:val="28"/>
          <w:szCs w:val="28"/>
        </w:rPr>
        <w:t>附件</w:t>
      </w:r>
      <w:r w:rsidR="001F2F21">
        <w:rPr>
          <w:rFonts w:ascii="宋体" w:hAnsi="宋体" w:hint="eastAsia"/>
          <w:b/>
          <w:sz w:val="28"/>
          <w:szCs w:val="28"/>
        </w:rPr>
        <w:t>3</w:t>
      </w:r>
      <w:bookmarkStart w:id="0" w:name="_GoBack"/>
      <w:bookmarkEnd w:id="0"/>
      <w:r>
        <w:rPr>
          <w:rFonts w:ascii="宋体" w:hAnsi="宋体" w:hint="eastAsia"/>
          <w:b/>
          <w:sz w:val="28"/>
          <w:szCs w:val="28"/>
        </w:rPr>
        <w:t>：</w:t>
      </w:r>
      <w:r w:rsidRPr="00D52A4D">
        <w:rPr>
          <w:rFonts w:ascii="宋体" w:hAnsi="宋体" w:hint="eastAsia"/>
          <w:b/>
          <w:sz w:val="28"/>
          <w:szCs w:val="28"/>
        </w:rPr>
        <w:t>开考级别、科目、获证条件</w:t>
      </w:r>
    </w:p>
    <w:p w:rsidR="00FC5084" w:rsidRPr="00907B1E" w:rsidRDefault="00FC5084" w:rsidP="00FC5084">
      <w:pPr>
        <w:spacing w:beforeLines="50" w:before="156" w:afterLines="50" w:after="156" w:line="360" w:lineRule="auto"/>
        <w:ind w:rightChars="-3" w:right="-6"/>
        <w:rPr>
          <w:rFonts w:eastAsia="楷体_GB2312"/>
          <w:b/>
          <w:bCs/>
          <w:color w:val="000000"/>
          <w:sz w:val="24"/>
          <w:szCs w:val="20"/>
        </w:rPr>
      </w:pPr>
      <w:r>
        <w:rPr>
          <w:rFonts w:eastAsia="楷体_GB2312" w:hint="eastAsia"/>
          <w:b/>
          <w:bCs/>
          <w:color w:val="000000"/>
          <w:sz w:val="24"/>
          <w:szCs w:val="20"/>
        </w:rPr>
        <w:t>一、</w:t>
      </w:r>
      <w:r w:rsidRPr="00907B1E">
        <w:rPr>
          <w:rFonts w:eastAsia="楷体_GB2312" w:hint="eastAsia"/>
          <w:b/>
          <w:bCs/>
          <w:color w:val="000000"/>
          <w:sz w:val="24"/>
          <w:szCs w:val="20"/>
        </w:rPr>
        <w:t>开考级别及其定位</w:t>
      </w:r>
    </w:p>
    <w:p w:rsidR="00FC5084" w:rsidRPr="00907B1E" w:rsidRDefault="00FC5084" w:rsidP="00FC5084">
      <w:pPr>
        <w:spacing w:line="360" w:lineRule="auto"/>
        <w:ind w:firstLine="570"/>
        <w:rPr>
          <w:rFonts w:ascii="楷体" w:eastAsia="楷体" w:hAnsi="楷体"/>
          <w:sz w:val="24"/>
        </w:rPr>
      </w:pPr>
      <w:r w:rsidRPr="00907B1E">
        <w:rPr>
          <w:rFonts w:ascii="楷体" w:eastAsia="楷体" w:hAnsi="楷体" w:hint="eastAsia"/>
          <w:sz w:val="24"/>
        </w:rPr>
        <w:t>NCRE开考一、二、三、四共4个级别。各级别定位和描述如下：</w:t>
      </w:r>
    </w:p>
    <w:p w:rsidR="00FC5084" w:rsidRPr="00907B1E" w:rsidRDefault="00FC5084" w:rsidP="00FC5084">
      <w:pPr>
        <w:spacing w:line="360" w:lineRule="auto"/>
        <w:ind w:firstLine="570"/>
        <w:rPr>
          <w:rFonts w:ascii="楷体" w:eastAsia="楷体" w:hAnsi="楷体"/>
          <w:sz w:val="24"/>
        </w:rPr>
      </w:pPr>
      <w:r w:rsidRPr="00907B1E">
        <w:rPr>
          <w:rFonts w:ascii="楷体" w:eastAsia="楷体" w:hAnsi="楷体" w:hint="eastAsia"/>
          <w:sz w:val="24"/>
        </w:rPr>
        <w:t>一级——操作技能级。考核计算机基础知识及计算机基本操作能力，包括Office办公软件、图形图像软件。一级证书表明持有人具有计算机的基础知识和初步应用能力，掌握Office办公自动化软件的使用及因特网应用，或掌握基本图形图像工具软件（Photoshop）的基本技能，可以从事政府机关、企事业单位文秘和办公信息化工作。</w:t>
      </w:r>
    </w:p>
    <w:p w:rsidR="00FC5084" w:rsidRPr="00907B1E" w:rsidRDefault="00FC5084" w:rsidP="00FC5084">
      <w:pPr>
        <w:spacing w:line="360" w:lineRule="auto"/>
        <w:ind w:firstLine="570"/>
        <w:rPr>
          <w:rFonts w:ascii="楷体" w:eastAsia="楷体" w:hAnsi="楷体"/>
          <w:sz w:val="24"/>
        </w:rPr>
      </w:pPr>
      <w:r w:rsidRPr="00907B1E">
        <w:rPr>
          <w:rFonts w:ascii="楷体" w:eastAsia="楷体" w:hAnsi="楷体" w:hint="eastAsia"/>
          <w:sz w:val="24"/>
        </w:rPr>
        <w:t>二级——程序设计/办公软件高级应用级。考核内容分两类，第一类包括计算机语言与基础程序设计能力，要求参试者掌握一门计算机语言，可选类别有高级语言程序设计类、数据库编程类、WEB程序设计类等；第二类包括办公软件高级应用能力，要求参试者具有计算机应用知识及MS Office办公软件的高级应用能力，能够在实际办公环境中开展具体应用。两类考核内容中均包含二级公共基础知识。二级证书表明持有人具有计算机基础知识和基本应用能力，能够使用计算机高级语言编写程序，可以从事计算机程序的编制、初级计算机教学培训以及企业中与信息化有关的业务和营销服务工作。</w:t>
      </w:r>
    </w:p>
    <w:p w:rsidR="00FC5084" w:rsidRPr="00907B1E" w:rsidRDefault="00FC5084" w:rsidP="00FC5084">
      <w:pPr>
        <w:spacing w:line="360" w:lineRule="auto"/>
        <w:ind w:firstLine="570"/>
        <w:rPr>
          <w:rFonts w:ascii="楷体" w:eastAsia="楷体" w:hAnsi="楷体"/>
          <w:sz w:val="24"/>
        </w:rPr>
      </w:pPr>
      <w:r w:rsidRPr="00907B1E">
        <w:rPr>
          <w:rFonts w:ascii="楷体" w:eastAsia="楷体" w:hAnsi="楷体" w:hint="eastAsia"/>
          <w:sz w:val="24"/>
        </w:rPr>
        <w:t>三级——</w:t>
      </w:r>
      <w:r w:rsidRPr="00907B1E">
        <w:rPr>
          <w:rFonts w:ascii="楷体" w:eastAsia="楷体" w:hAnsi="楷体" w:hint="eastAsia"/>
          <w:color w:val="000000"/>
          <w:sz w:val="24"/>
        </w:rPr>
        <w:t>工程师技术级。</w:t>
      </w:r>
      <w:r w:rsidRPr="00907B1E">
        <w:rPr>
          <w:rFonts w:ascii="楷体" w:eastAsia="楷体" w:hAnsi="楷体" w:hint="eastAsia"/>
          <w:sz w:val="24"/>
        </w:rPr>
        <w:t>三级证书面向已持有二级相关证书的考生，考核面向应用、面向职业的岗位专业技能。三级证书表明持有人初步掌握与信息技术有关岗位的基本技能，能够参与软硬件系统的开发、运维、管理和服务工作。</w:t>
      </w:r>
    </w:p>
    <w:p w:rsidR="00FC5084" w:rsidRPr="00907B1E" w:rsidRDefault="00FC5084" w:rsidP="00FC5084">
      <w:pPr>
        <w:spacing w:line="360" w:lineRule="auto"/>
        <w:ind w:rightChars="-4" w:right="-8" w:firstLineChars="196" w:firstLine="470"/>
        <w:rPr>
          <w:rFonts w:ascii="楷体" w:eastAsia="楷体" w:hAnsi="楷体"/>
          <w:b/>
          <w:bCs/>
          <w:color w:val="000000"/>
          <w:sz w:val="24"/>
        </w:rPr>
      </w:pPr>
      <w:r w:rsidRPr="00907B1E">
        <w:rPr>
          <w:rFonts w:ascii="楷体" w:eastAsia="楷体" w:hAnsi="楷体" w:hint="eastAsia"/>
          <w:sz w:val="24"/>
        </w:rPr>
        <w:t>四级——工程师级。四级证书面向已持有三级相关证书的考生，考核计算机专业课程，是面向应用、面向职业的工程师岗位证书。四级证书表明持有人掌握从事信息技术工作的专业技能，并有系统的计算机理论知识和综合应用能力。</w:t>
      </w:r>
    </w:p>
    <w:p w:rsidR="00FC5084" w:rsidRPr="00907B1E" w:rsidRDefault="00FC5084" w:rsidP="00FC5084">
      <w:pPr>
        <w:spacing w:beforeLines="50" w:before="156" w:afterLines="50" w:after="156" w:line="360" w:lineRule="auto"/>
        <w:ind w:rightChars="-3" w:right="-6"/>
        <w:rPr>
          <w:rFonts w:eastAsia="楷体_GB2312"/>
          <w:b/>
          <w:bCs/>
          <w:color w:val="000000"/>
          <w:sz w:val="24"/>
          <w:szCs w:val="20"/>
        </w:rPr>
      </w:pPr>
      <w:r>
        <w:rPr>
          <w:rFonts w:eastAsia="楷体_GB2312" w:hint="eastAsia"/>
          <w:b/>
          <w:bCs/>
          <w:color w:val="000000"/>
          <w:sz w:val="24"/>
          <w:szCs w:val="20"/>
        </w:rPr>
        <w:t>二、</w:t>
      </w:r>
      <w:r w:rsidRPr="00907B1E">
        <w:rPr>
          <w:rFonts w:eastAsia="楷体_GB2312" w:hint="eastAsia"/>
          <w:b/>
          <w:bCs/>
          <w:color w:val="000000"/>
          <w:sz w:val="24"/>
          <w:szCs w:val="20"/>
        </w:rPr>
        <w:t>考试科目</w:t>
      </w:r>
    </w:p>
    <w:tbl>
      <w:tblPr>
        <w:tblW w:w="798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62"/>
        <w:gridCol w:w="2977"/>
        <w:gridCol w:w="719"/>
        <w:gridCol w:w="1134"/>
        <w:gridCol w:w="1134"/>
        <w:gridCol w:w="1560"/>
      </w:tblGrid>
      <w:tr w:rsidR="00FC5084" w:rsidRPr="00907B1E" w:rsidTr="00B15E66">
        <w:trPr>
          <w:trHeight w:val="436"/>
          <w:jc w:val="center"/>
        </w:trPr>
        <w:tc>
          <w:tcPr>
            <w:tcW w:w="462"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级别</w:t>
            </w:r>
          </w:p>
        </w:tc>
        <w:tc>
          <w:tcPr>
            <w:tcW w:w="2977"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科目名称</w:t>
            </w:r>
          </w:p>
        </w:tc>
        <w:tc>
          <w:tcPr>
            <w:tcW w:w="719"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科目代码</w:t>
            </w:r>
          </w:p>
        </w:tc>
        <w:tc>
          <w:tcPr>
            <w:tcW w:w="1134"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考试形式</w:t>
            </w:r>
          </w:p>
        </w:tc>
        <w:tc>
          <w:tcPr>
            <w:tcW w:w="1134"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考试时长</w:t>
            </w:r>
          </w:p>
        </w:tc>
        <w:tc>
          <w:tcPr>
            <w:tcW w:w="1560" w:type="dxa"/>
            <w:vAlign w:val="center"/>
          </w:tcPr>
          <w:p w:rsidR="00FC5084" w:rsidRPr="00907B1E" w:rsidRDefault="00FC5084" w:rsidP="00B15E66">
            <w:pPr>
              <w:spacing w:line="360" w:lineRule="auto"/>
              <w:jc w:val="center"/>
              <w:rPr>
                <w:rFonts w:ascii="华文楷体" w:eastAsia="华文楷体" w:hAnsi="华文楷体"/>
                <w:b/>
                <w:szCs w:val="21"/>
              </w:rPr>
            </w:pPr>
            <w:r w:rsidRPr="00907B1E">
              <w:rPr>
                <w:rFonts w:ascii="华文楷体" w:eastAsia="华文楷体" w:hAnsi="华文楷体" w:hint="eastAsia"/>
                <w:b/>
                <w:szCs w:val="21"/>
              </w:rPr>
              <w:t>考核课程代码</w:t>
            </w:r>
          </w:p>
        </w:tc>
      </w:tr>
      <w:tr w:rsidR="00FC5084" w:rsidRPr="00907B1E" w:rsidTr="00B15E66">
        <w:trPr>
          <w:cantSplit/>
          <w:trHeight w:val="436"/>
          <w:jc w:val="center"/>
        </w:trPr>
        <w:tc>
          <w:tcPr>
            <w:tcW w:w="462" w:type="dxa"/>
            <w:vMerge w:val="restart"/>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一级</w:t>
            </w: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计算机基础及WPS Office应用</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14</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114</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计算机基础及MS Office应用</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15</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115</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计算机基础及Photoshop应用</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16</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116</w:t>
            </w:r>
          </w:p>
        </w:tc>
      </w:tr>
      <w:tr w:rsidR="00FC5084" w:rsidRPr="00907B1E" w:rsidTr="00B15E66">
        <w:trPr>
          <w:cantSplit/>
          <w:trHeight w:val="436"/>
          <w:jc w:val="center"/>
        </w:trPr>
        <w:tc>
          <w:tcPr>
            <w:tcW w:w="462" w:type="dxa"/>
            <w:vMerge w:val="restart"/>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二级</w:t>
            </w: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C语言程序设计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24</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201、224</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VB语言程序设计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26</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201、226</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VFP数据库程序设计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27</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201、227</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Java语言程序设计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28</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201、228</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Access数据库程序设计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29</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201、229</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C++语言程序设计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61</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201、261</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MySQL数据程序设计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63</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201、263</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Web程序设计</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64</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201、264</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MS Office高级应用</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65</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201、265</w:t>
            </w:r>
          </w:p>
        </w:tc>
      </w:tr>
      <w:tr w:rsidR="00FC5084" w:rsidRPr="00907B1E" w:rsidTr="00B15E66">
        <w:trPr>
          <w:cantSplit/>
          <w:trHeight w:val="436"/>
          <w:jc w:val="center"/>
        </w:trPr>
        <w:tc>
          <w:tcPr>
            <w:tcW w:w="462" w:type="dxa"/>
            <w:vMerge w:val="restart"/>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三级</w:t>
            </w: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网络技术</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35</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335</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数据库技术</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36</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336</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软件测试技术</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37</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337</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信息安全技术</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38</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338</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嵌入式系统开发技术</w:t>
            </w:r>
          </w:p>
        </w:tc>
        <w:tc>
          <w:tcPr>
            <w:tcW w:w="719" w:type="dxa"/>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39</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120分钟</w:t>
            </w:r>
          </w:p>
        </w:tc>
        <w:tc>
          <w:tcPr>
            <w:tcW w:w="1560" w:type="dxa"/>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339</w:t>
            </w:r>
          </w:p>
        </w:tc>
      </w:tr>
      <w:tr w:rsidR="00FC5084" w:rsidRPr="00907B1E" w:rsidTr="00B15E66">
        <w:trPr>
          <w:cantSplit/>
          <w:trHeight w:val="436"/>
          <w:jc w:val="center"/>
        </w:trPr>
        <w:tc>
          <w:tcPr>
            <w:tcW w:w="462" w:type="dxa"/>
            <w:vMerge w:val="restart"/>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四级</w:t>
            </w: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网络工程师</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41</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401、403</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数据库工程师</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42</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404、405</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软件测试工程师</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43</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401、405</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信息安全工程师</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44</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401、403</w:t>
            </w:r>
          </w:p>
        </w:tc>
      </w:tr>
      <w:tr w:rsidR="00FC5084" w:rsidRPr="00907B1E" w:rsidTr="00B15E66">
        <w:trPr>
          <w:cantSplit/>
          <w:trHeight w:val="135"/>
          <w:jc w:val="center"/>
        </w:trPr>
        <w:tc>
          <w:tcPr>
            <w:tcW w:w="462" w:type="dxa"/>
            <w:vMerge/>
          </w:tcPr>
          <w:p w:rsidR="00FC5084" w:rsidRPr="00907B1E" w:rsidRDefault="00FC5084" w:rsidP="00B15E66">
            <w:pPr>
              <w:spacing w:line="288" w:lineRule="auto"/>
              <w:rPr>
                <w:rFonts w:ascii="华文楷体" w:eastAsia="华文楷体" w:hAnsi="华文楷体"/>
                <w:szCs w:val="21"/>
              </w:rPr>
            </w:pPr>
          </w:p>
        </w:tc>
        <w:tc>
          <w:tcPr>
            <w:tcW w:w="2977" w:type="dxa"/>
            <w:vAlign w:val="center"/>
          </w:tcPr>
          <w:p w:rsidR="00FC5084" w:rsidRPr="00907B1E" w:rsidRDefault="00FC5084" w:rsidP="00B15E66">
            <w:pPr>
              <w:spacing w:line="288" w:lineRule="auto"/>
              <w:rPr>
                <w:rFonts w:ascii="华文楷体" w:eastAsia="华文楷体" w:hAnsi="华文楷体"/>
                <w:szCs w:val="21"/>
              </w:rPr>
            </w:pPr>
            <w:r w:rsidRPr="00907B1E">
              <w:rPr>
                <w:rFonts w:ascii="华文楷体" w:eastAsia="华文楷体" w:hAnsi="华文楷体" w:hint="eastAsia"/>
                <w:szCs w:val="21"/>
              </w:rPr>
              <w:t>嵌入式系统开发工程师</w:t>
            </w:r>
          </w:p>
        </w:tc>
        <w:tc>
          <w:tcPr>
            <w:tcW w:w="719"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45</w:t>
            </w:r>
          </w:p>
        </w:tc>
        <w:tc>
          <w:tcPr>
            <w:tcW w:w="1134"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无纸化</w:t>
            </w:r>
          </w:p>
        </w:tc>
        <w:tc>
          <w:tcPr>
            <w:tcW w:w="1134" w:type="dxa"/>
            <w:vAlign w:val="center"/>
          </w:tcPr>
          <w:p w:rsidR="00FC5084" w:rsidRPr="00907B1E" w:rsidRDefault="00FC5084" w:rsidP="00B15E66">
            <w:pPr>
              <w:spacing w:line="288" w:lineRule="auto"/>
              <w:jc w:val="center"/>
              <w:rPr>
                <w:rFonts w:ascii="华文楷体" w:eastAsia="华文楷体" w:hAnsi="华文楷体"/>
                <w:szCs w:val="21"/>
              </w:rPr>
            </w:pPr>
            <w:r w:rsidRPr="00907B1E">
              <w:rPr>
                <w:rFonts w:ascii="华文楷体" w:eastAsia="华文楷体" w:hAnsi="华文楷体" w:hint="eastAsia"/>
                <w:szCs w:val="21"/>
              </w:rPr>
              <w:t>90分钟</w:t>
            </w:r>
          </w:p>
        </w:tc>
        <w:tc>
          <w:tcPr>
            <w:tcW w:w="1560" w:type="dxa"/>
            <w:vAlign w:val="center"/>
          </w:tcPr>
          <w:p w:rsidR="00FC5084" w:rsidRPr="00907B1E" w:rsidRDefault="00FC5084" w:rsidP="00B15E66">
            <w:pPr>
              <w:jc w:val="center"/>
              <w:rPr>
                <w:rFonts w:ascii="华文楷体" w:eastAsia="华文楷体" w:hAnsi="华文楷体"/>
                <w:szCs w:val="21"/>
              </w:rPr>
            </w:pPr>
            <w:r w:rsidRPr="00907B1E">
              <w:rPr>
                <w:rFonts w:ascii="华文楷体" w:eastAsia="华文楷体" w:hAnsi="华文楷体" w:hint="eastAsia"/>
                <w:szCs w:val="21"/>
              </w:rPr>
              <w:t>401、402</w:t>
            </w:r>
          </w:p>
        </w:tc>
      </w:tr>
    </w:tbl>
    <w:p w:rsidR="005F41D2" w:rsidRDefault="001B191A" w:rsidP="001B191A">
      <w:pPr>
        <w:spacing w:line="360" w:lineRule="auto"/>
        <w:ind w:rightChars="-4" w:right="-8"/>
        <w:rPr>
          <w:rFonts w:eastAsia="楷体_GB2312"/>
          <w:b/>
          <w:bCs/>
          <w:sz w:val="24"/>
        </w:rPr>
      </w:pPr>
      <w:r>
        <w:rPr>
          <w:rFonts w:eastAsia="楷体_GB2312" w:hint="eastAsia"/>
          <w:b/>
          <w:bCs/>
          <w:sz w:val="24"/>
        </w:rPr>
        <w:t>三、</w:t>
      </w:r>
      <w:r w:rsidR="005F41D2">
        <w:rPr>
          <w:rFonts w:eastAsia="楷体_GB2312" w:hint="eastAsia"/>
          <w:b/>
          <w:bCs/>
          <w:sz w:val="24"/>
        </w:rPr>
        <w:t>合格证书颁发</w:t>
      </w:r>
    </w:p>
    <w:p w:rsidR="005F41D2" w:rsidRDefault="005F41D2" w:rsidP="005F41D2">
      <w:pPr>
        <w:spacing w:line="360" w:lineRule="auto"/>
        <w:ind w:rightChars="-4" w:right="-8" w:firstLineChars="200" w:firstLine="480"/>
        <w:rPr>
          <w:rFonts w:ascii="楷体" w:eastAsia="楷体" w:hAnsi="楷体"/>
          <w:sz w:val="24"/>
        </w:rPr>
      </w:pPr>
      <w:r>
        <w:rPr>
          <w:rFonts w:ascii="楷体" w:eastAsia="楷体" w:hAnsi="楷体" w:hint="eastAsia"/>
          <w:sz w:val="24"/>
        </w:rPr>
        <w:t>相应科目</w:t>
      </w:r>
      <w:r>
        <w:rPr>
          <w:rFonts w:ascii="楷体" w:eastAsia="楷体" w:hAnsi="楷体"/>
          <w:sz w:val="24"/>
        </w:rPr>
        <w:t>考试成绩合格</w:t>
      </w:r>
      <w:r>
        <w:rPr>
          <w:rFonts w:ascii="楷体" w:eastAsia="楷体" w:hAnsi="楷体" w:hint="eastAsia"/>
          <w:sz w:val="24"/>
        </w:rPr>
        <w:t>并满足获证条件者</w:t>
      </w:r>
      <w:r>
        <w:rPr>
          <w:rFonts w:ascii="楷体" w:eastAsia="楷体" w:hAnsi="楷体"/>
          <w:sz w:val="24"/>
        </w:rPr>
        <w:t>，由教育部考试中心统一颁发相应合格证书。</w:t>
      </w:r>
      <w:r>
        <w:rPr>
          <w:rFonts w:ascii="楷体" w:eastAsia="楷体" w:hAnsi="楷体" w:hint="eastAsia"/>
          <w:sz w:val="24"/>
        </w:rPr>
        <w:t>该证书全国通用，终身有效，是持有人计算机知识和综合应用能力的证明，也可供用人部门录用和考核工作人员时参考。</w:t>
      </w:r>
    </w:p>
    <w:p w:rsidR="005F41D2" w:rsidRDefault="005F41D2" w:rsidP="005F41D2">
      <w:pPr>
        <w:spacing w:line="360" w:lineRule="auto"/>
        <w:ind w:rightChars="-4" w:right="-8" w:firstLineChars="200" w:firstLine="480"/>
        <w:rPr>
          <w:rFonts w:ascii="楷体" w:eastAsia="楷体" w:hAnsi="楷体"/>
          <w:sz w:val="24"/>
        </w:rPr>
      </w:pPr>
      <w:r>
        <w:rPr>
          <w:rFonts w:ascii="楷体" w:eastAsia="楷体" w:hAnsi="楷体" w:hint="eastAsia"/>
          <w:sz w:val="24"/>
        </w:rPr>
        <w:t>证书体系及获证条件如下：</w:t>
      </w:r>
    </w:p>
    <w:tbl>
      <w:tblPr>
        <w:tblpPr w:leftFromText="180" w:rightFromText="180" w:vertAnchor="text" w:horzAnchor="margin" w:tblpXSpec="center" w:tblpY="271"/>
        <w:tblW w:w="80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25"/>
        <w:gridCol w:w="1107"/>
        <w:gridCol w:w="2520"/>
        <w:gridCol w:w="3745"/>
      </w:tblGrid>
      <w:tr w:rsidR="005F41D2" w:rsidTr="00B15E66">
        <w:trPr>
          <w:trHeight w:val="436"/>
        </w:trPr>
        <w:tc>
          <w:tcPr>
            <w:tcW w:w="725" w:type="dxa"/>
          </w:tcPr>
          <w:p w:rsidR="005F41D2" w:rsidRDefault="005F41D2" w:rsidP="00B15E66">
            <w:pPr>
              <w:pStyle w:val="3"/>
              <w:spacing w:line="360" w:lineRule="auto"/>
              <w:ind w:firstLineChars="0" w:firstLine="0"/>
              <w:jc w:val="center"/>
              <w:rPr>
                <w:rFonts w:ascii="楷体" w:eastAsia="楷体" w:hAnsi="楷体"/>
                <w:b/>
                <w:szCs w:val="21"/>
              </w:rPr>
            </w:pPr>
            <w:r>
              <w:rPr>
                <w:rFonts w:ascii="楷体" w:eastAsia="楷体" w:hAnsi="楷体" w:hint="eastAsia"/>
                <w:b/>
                <w:szCs w:val="21"/>
              </w:rPr>
              <w:t>级别</w:t>
            </w:r>
          </w:p>
        </w:tc>
        <w:tc>
          <w:tcPr>
            <w:tcW w:w="3627" w:type="dxa"/>
            <w:gridSpan w:val="2"/>
          </w:tcPr>
          <w:p w:rsidR="005F41D2" w:rsidRDefault="005F41D2" w:rsidP="00B15E66">
            <w:pPr>
              <w:pStyle w:val="3"/>
              <w:spacing w:line="360" w:lineRule="auto"/>
              <w:ind w:firstLineChars="0" w:firstLine="0"/>
              <w:jc w:val="center"/>
              <w:rPr>
                <w:rFonts w:ascii="楷体" w:eastAsia="楷体" w:hAnsi="楷体"/>
                <w:b/>
                <w:szCs w:val="21"/>
              </w:rPr>
            </w:pPr>
            <w:r>
              <w:rPr>
                <w:rFonts w:ascii="楷体" w:eastAsia="楷体" w:hAnsi="楷体" w:hint="eastAsia"/>
                <w:b/>
                <w:szCs w:val="21"/>
              </w:rPr>
              <w:t>证书种类</w:t>
            </w:r>
          </w:p>
        </w:tc>
        <w:tc>
          <w:tcPr>
            <w:tcW w:w="3745" w:type="dxa"/>
          </w:tcPr>
          <w:p w:rsidR="005F41D2" w:rsidRDefault="005F41D2" w:rsidP="00B15E66">
            <w:pPr>
              <w:pStyle w:val="3"/>
              <w:spacing w:line="360" w:lineRule="auto"/>
              <w:ind w:firstLineChars="0" w:firstLine="0"/>
              <w:jc w:val="center"/>
              <w:rPr>
                <w:rFonts w:ascii="楷体" w:eastAsia="楷体" w:hAnsi="楷体"/>
                <w:b/>
                <w:szCs w:val="21"/>
              </w:rPr>
            </w:pPr>
            <w:r>
              <w:rPr>
                <w:rFonts w:ascii="楷体" w:eastAsia="楷体" w:hAnsi="楷体" w:hint="eastAsia"/>
                <w:b/>
                <w:szCs w:val="21"/>
              </w:rPr>
              <w:t>获证条件</w:t>
            </w:r>
          </w:p>
        </w:tc>
      </w:tr>
      <w:tr w:rsidR="005F41D2" w:rsidTr="00B15E66">
        <w:trPr>
          <w:trHeight w:val="436"/>
        </w:trPr>
        <w:tc>
          <w:tcPr>
            <w:tcW w:w="725" w:type="dxa"/>
            <w:vMerge w:val="restart"/>
            <w:vAlign w:val="center"/>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一级</w:t>
            </w:r>
          </w:p>
        </w:tc>
        <w:tc>
          <w:tcPr>
            <w:tcW w:w="3627" w:type="dxa"/>
            <w:gridSpan w:val="2"/>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计算机基础及WPS Office应用</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科目14考试合格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计算机基础及MS Office应用</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科目15考试合格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计算机基础及Photoshop应用</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科目16考试合格</w:t>
            </w:r>
          </w:p>
        </w:tc>
      </w:tr>
      <w:tr w:rsidR="005F41D2" w:rsidTr="00B15E66">
        <w:trPr>
          <w:trHeight w:val="436"/>
        </w:trPr>
        <w:tc>
          <w:tcPr>
            <w:tcW w:w="725" w:type="dxa"/>
            <w:vMerge w:val="restart"/>
            <w:vAlign w:val="center"/>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二级</w:t>
            </w:r>
          </w:p>
        </w:tc>
        <w:tc>
          <w:tcPr>
            <w:tcW w:w="1107" w:type="dxa"/>
            <w:vMerge w:val="restart"/>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语言程序设计类</w:t>
            </w: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C语言程序设计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科目24考试合格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VB语言程序设计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科目26考试合格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Java语言程序设计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科目28考试合格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C++语言程序设计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科目61考试合格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Web程序设计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科目64考试合格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restart"/>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数据库程序设计类</w:t>
            </w: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VFP数据库程序设计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科目27考试合格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Access数据库程序设计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科目29考试合格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Merge/>
            <w:vAlign w:val="center"/>
          </w:tcPr>
          <w:p w:rsidR="005F41D2" w:rsidRDefault="005F41D2" w:rsidP="00B15E66">
            <w:pPr>
              <w:pStyle w:val="3"/>
              <w:spacing w:line="288" w:lineRule="auto"/>
              <w:ind w:firstLineChars="0" w:firstLine="0"/>
              <w:jc w:val="left"/>
              <w:rPr>
                <w:rFonts w:ascii="楷体" w:eastAsia="楷体" w:hAnsi="楷体"/>
                <w:szCs w:val="21"/>
              </w:rPr>
            </w:pP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MySQL数据程序设计</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科目63考试合格</w:t>
            </w:r>
          </w:p>
        </w:tc>
      </w:tr>
      <w:tr w:rsidR="005F41D2" w:rsidTr="00B15E66">
        <w:trPr>
          <w:trHeight w:val="436"/>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1107"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办公软件</w:t>
            </w:r>
          </w:p>
        </w:tc>
        <w:tc>
          <w:tcPr>
            <w:tcW w:w="2520" w:type="dxa"/>
            <w:vAlign w:val="center"/>
          </w:tcPr>
          <w:p w:rsidR="005F41D2" w:rsidRDefault="005F41D2" w:rsidP="00B15E66">
            <w:pPr>
              <w:pStyle w:val="3"/>
              <w:spacing w:line="288" w:lineRule="auto"/>
              <w:ind w:firstLineChars="0" w:firstLine="0"/>
              <w:jc w:val="left"/>
              <w:rPr>
                <w:rFonts w:ascii="楷体" w:eastAsia="楷体" w:hAnsi="楷体"/>
                <w:szCs w:val="21"/>
              </w:rPr>
            </w:pPr>
            <w:r>
              <w:rPr>
                <w:rFonts w:ascii="楷体" w:eastAsia="楷体" w:hAnsi="楷体" w:hint="eastAsia"/>
                <w:szCs w:val="21"/>
              </w:rPr>
              <w:t>MS Office高级应用</w:t>
            </w:r>
          </w:p>
        </w:tc>
        <w:tc>
          <w:tcPr>
            <w:tcW w:w="3745" w:type="dxa"/>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科目65考试合格</w:t>
            </w:r>
          </w:p>
        </w:tc>
      </w:tr>
      <w:tr w:rsidR="005F41D2" w:rsidTr="00B15E66">
        <w:trPr>
          <w:cantSplit/>
          <w:trHeight w:val="664"/>
        </w:trPr>
        <w:tc>
          <w:tcPr>
            <w:tcW w:w="725" w:type="dxa"/>
            <w:vMerge w:val="restart"/>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三级</w:t>
            </w: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网络技术</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已经（或同时）获得二级语言程序设计类证书，三级科目35考试合格</w:t>
            </w:r>
          </w:p>
        </w:tc>
      </w:tr>
      <w:tr w:rsidR="005F41D2" w:rsidTr="00B15E66">
        <w:trPr>
          <w:cantSplit/>
          <w:trHeight w:val="135"/>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数据库技术</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已经（或同时）获得二级数据库程序设计类证书，三级科目36考试合格</w:t>
            </w:r>
          </w:p>
        </w:tc>
      </w:tr>
      <w:tr w:rsidR="005F41D2" w:rsidTr="00B15E66">
        <w:trPr>
          <w:cantSplit/>
          <w:trHeight w:val="379"/>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软件测试技术</w:t>
            </w:r>
          </w:p>
        </w:tc>
        <w:tc>
          <w:tcPr>
            <w:tcW w:w="3745" w:type="dxa"/>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已经（或同时）获得二级语言程序设计类证书，三级科目37考试合格</w:t>
            </w:r>
          </w:p>
        </w:tc>
      </w:tr>
      <w:tr w:rsidR="005F41D2" w:rsidTr="00B15E66">
        <w:trPr>
          <w:cantSplit/>
          <w:trHeight w:val="135"/>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信息安全技术</w:t>
            </w:r>
          </w:p>
        </w:tc>
        <w:tc>
          <w:tcPr>
            <w:tcW w:w="3745" w:type="dxa"/>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已经（或同时）获得二级语言程序设计类证书，三级科目38考试合格</w:t>
            </w:r>
          </w:p>
        </w:tc>
      </w:tr>
      <w:tr w:rsidR="005F41D2" w:rsidTr="00B15E66">
        <w:trPr>
          <w:cantSplit/>
          <w:trHeight w:val="135"/>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嵌入式系统开发技术</w:t>
            </w:r>
          </w:p>
        </w:tc>
        <w:tc>
          <w:tcPr>
            <w:tcW w:w="3745" w:type="dxa"/>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已经（或同时）获得二级语言程序设计类证书，三级科目39考试合格</w:t>
            </w:r>
          </w:p>
        </w:tc>
      </w:tr>
      <w:tr w:rsidR="005F41D2" w:rsidTr="00B15E66">
        <w:trPr>
          <w:cantSplit/>
          <w:trHeight w:val="461"/>
        </w:trPr>
        <w:tc>
          <w:tcPr>
            <w:tcW w:w="725" w:type="dxa"/>
            <w:vMerge w:val="restart"/>
            <w:vAlign w:val="center"/>
          </w:tcPr>
          <w:p w:rsidR="005F41D2" w:rsidRDefault="005F41D2" w:rsidP="00B15E66">
            <w:pPr>
              <w:pStyle w:val="3"/>
              <w:spacing w:line="288" w:lineRule="auto"/>
              <w:ind w:firstLineChars="0" w:firstLine="0"/>
              <w:jc w:val="center"/>
              <w:rPr>
                <w:rFonts w:ascii="楷体" w:eastAsia="楷体" w:hAnsi="楷体"/>
                <w:szCs w:val="21"/>
              </w:rPr>
            </w:pPr>
            <w:r>
              <w:rPr>
                <w:rFonts w:ascii="楷体" w:eastAsia="楷体" w:hAnsi="楷体" w:hint="eastAsia"/>
                <w:szCs w:val="21"/>
              </w:rPr>
              <w:t>四级</w:t>
            </w: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网络工程师</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已经（或同时）获得三级科目35证书，四级科目41考试合格</w:t>
            </w:r>
          </w:p>
        </w:tc>
      </w:tr>
      <w:tr w:rsidR="005F41D2" w:rsidTr="00B15E66">
        <w:trPr>
          <w:cantSplit/>
          <w:trHeight w:val="413"/>
        </w:trPr>
        <w:tc>
          <w:tcPr>
            <w:tcW w:w="725" w:type="dxa"/>
            <w:vMerge/>
            <w:vAlign w:val="center"/>
          </w:tcPr>
          <w:p w:rsidR="005F41D2" w:rsidRDefault="005F41D2" w:rsidP="00B15E66">
            <w:pPr>
              <w:pStyle w:val="3"/>
              <w:spacing w:line="288" w:lineRule="auto"/>
              <w:ind w:firstLineChars="0" w:firstLine="0"/>
              <w:jc w:val="center"/>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数据库工程师</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已经（或同时）获得三级科目36证书，四级科目42考试合格</w:t>
            </w:r>
          </w:p>
        </w:tc>
      </w:tr>
      <w:tr w:rsidR="005F41D2" w:rsidTr="00B15E66">
        <w:trPr>
          <w:cantSplit/>
          <w:trHeight w:val="430"/>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软件测试工程师</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已经（或同时）获得三级科目37证书，四级科目43考试合格</w:t>
            </w:r>
          </w:p>
        </w:tc>
      </w:tr>
      <w:tr w:rsidR="005F41D2" w:rsidTr="00B15E66">
        <w:trPr>
          <w:cantSplit/>
          <w:trHeight w:val="408"/>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信息安全工程师</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已经（或同时）获得三级科目38证书，四级科目44考试合格</w:t>
            </w:r>
          </w:p>
        </w:tc>
      </w:tr>
      <w:tr w:rsidR="005F41D2" w:rsidTr="00B15E66">
        <w:trPr>
          <w:cantSplit/>
          <w:trHeight w:val="415"/>
        </w:trPr>
        <w:tc>
          <w:tcPr>
            <w:tcW w:w="725" w:type="dxa"/>
            <w:vMerge/>
          </w:tcPr>
          <w:p w:rsidR="005F41D2" w:rsidRDefault="005F41D2" w:rsidP="00B15E66">
            <w:pPr>
              <w:pStyle w:val="3"/>
              <w:spacing w:line="288" w:lineRule="auto"/>
              <w:ind w:firstLineChars="0" w:firstLine="0"/>
              <w:rPr>
                <w:rFonts w:ascii="楷体" w:eastAsia="楷体" w:hAnsi="楷体"/>
                <w:szCs w:val="21"/>
              </w:rPr>
            </w:pPr>
          </w:p>
        </w:tc>
        <w:tc>
          <w:tcPr>
            <w:tcW w:w="3627" w:type="dxa"/>
            <w:gridSpan w:val="2"/>
            <w:vAlign w:val="center"/>
          </w:tcPr>
          <w:p w:rsidR="005F41D2" w:rsidRDefault="005F41D2" w:rsidP="00B15E66">
            <w:pPr>
              <w:pStyle w:val="3"/>
              <w:spacing w:line="288" w:lineRule="auto"/>
              <w:ind w:firstLineChars="0" w:firstLine="0"/>
              <w:rPr>
                <w:rFonts w:ascii="楷体" w:eastAsia="楷体" w:hAnsi="楷体"/>
                <w:szCs w:val="21"/>
              </w:rPr>
            </w:pPr>
            <w:r>
              <w:rPr>
                <w:rFonts w:ascii="楷体" w:eastAsia="楷体" w:hAnsi="楷体" w:hint="eastAsia"/>
                <w:szCs w:val="21"/>
              </w:rPr>
              <w:t>嵌入式系统开发工程师</w:t>
            </w:r>
          </w:p>
        </w:tc>
        <w:tc>
          <w:tcPr>
            <w:tcW w:w="3745" w:type="dxa"/>
            <w:vAlign w:val="center"/>
          </w:tcPr>
          <w:p w:rsidR="005F41D2" w:rsidRDefault="005F41D2" w:rsidP="00B15E66">
            <w:pPr>
              <w:pStyle w:val="3"/>
              <w:ind w:firstLineChars="0" w:firstLine="0"/>
              <w:jc w:val="center"/>
              <w:rPr>
                <w:rFonts w:ascii="楷体" w:eastAsia="楷体" w:hAnsi="楷体"/>
                <w:szCs w:val="21"/>
              </w:rPr>
            </w:pPr>
            <w:r>
              <w:rPr>
                <w:rFonts w:ascii="楷体" w:eastAsia="楷体" w:hAnsi="楷体" w:hint="eastAsia"/>
                <w:szCs w:val="21"/>
              </w:rPr>
              <w:t>已经（或同时）获得三级科目39证书，四级科目45考试合格</w:t>
            </w:r>
          </w:p>
        </w:tc>
      </w:tr>
    </w:tbl>
    <w:p w:rsidR="00F65EEF" w:rsidRPr="005F41D2" w:rsidRDefault="00F65EEF" w:rsidP="00FC5084">
      <w:pPr>
        <w:spacing w:beforeLines="50" w:before="156" w:afterLines="50" w:after="156" w:line="360" w:lineRule="auto"/>
        <w:ind w:rightChars="-3" w:right="-6"/>
      </w:pPr>
    </w:p>
    <w:sectPr w:rsidR="00F65EEF" w:rsidRPr="005F41D2" w:rsidSect="002D3B82">
      <w:footerReference w:type="even" r:id="rId7"/>
      <w:footerReference w:type="default" r:id="rId8"/>
      <w:pgSz w:w="11906" w:h="16838"/>
      <w:pgMar w:top="1021" w:right="1134" w:bottom="1021" w:left="1134" w:header="851" w:footer="85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A16" w:rsidRDefault="00DB5A16" w:rsidP="005F41D2">
      <w:r>
        <w:separator/>
      </w:r>
    </w:p>
  </w:endnote>
  <w:endnote w:type="continuationSeparator" w:id="0">
    <w:p w:rsidR="00DB5A16" w:rsidRDefault="00DB5A16" w:rsidP="005F4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F52" w:rsidRDefault="00690F9D" w:rsidP="005C56A1">
    <w:pPr>
      <w:pStyle w:val="a4"/>
      <w:framePr w:wrap="around" w:vAnchor="text" w:hAnchor="margin" w:xAlign="center" w:y="1"/>
      <w:rPr>
        <w:rStyle w:val="a3"/>
      </w:rPr>
    </w:pPr>
    <w:r>
      <w:fldChar w:fldCharType="begin"/>
    </w:r>
    <w:r>
      <w:rPr>
        <w:rStyle w:val="a3"/>
      </w:rPr>
      <w:instrText xml:space="preserve">PAGE  </w:instrText>
    </w:r>
    <w:r>
      <w:fldChar w:fldCharType="end"/>
    </w:r>
  </w:p>
  <w:p w:rsidR="00151F52" w:rsidRDefault="00DB5A16">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F52" w:rsidRDefault="00690F9D" w:rsidP="005C56A1">
    <w:pPr>
      <w:pStyle w:val="a4"/>
      <w:framePr w:wrap="around" w:vAnchor="text" w:hAnchor="margin" w:xAlign="center" w:y="1"/>
      <w:rPr>
        <w:rStyle w:val="a3"/>
      </w:rPr>
    </w:pPr>
    <w:r>
      <w:fldChar w:fldCharType="begin"/>
    </w:r>
    <w:r>
      <w:rPr>
        <w:rStyle w:val="a3"/>
      </w:rPr>
      <w:instrText xml:space="preserve">PAGE  </w:instrText>
    </w:r>
    <w:r>
      <w:fldChar w:fldCharType="separate"/>
    </w:r>
    <w:r w:rsidR="001F2F21">
      <w:rPr>
        <w:rStyle w:val="a3"/>
        <w:noProof/>
      </w:rPr>
      <w:t>1</w:t>
    </w:r>
    <w:r>
      <w:fldChar w:fldCharType="end"/>
    </w:r>
  </w:p>
  <w:p w:rsidR="00151F52" w:rsidRDefault="00DB5A1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A16" w:rsidRDefault="00DB5A16" w:rsidP="005F41D2">
      <w:r>
        <w:separator/>
      </w:r>
    </w:p>
  </w:footnote>
  <w:footnote w:type="continuationSeparator" w:id="0">
    <w:p w:rsidR="00DB5A16" w:rsidRDefault="00DB5A16" w:rsidP="005F41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084"/>
    <w:rsid w:val="001B191A"/>
    <w:rsid w:val="001F2F21"/>
    <w:rsid w:val="005F41D2"/>
    <w:rsid w:val="00690F9D"/>
    <w:rsid w:val="00DB5A16"/>
    <w:rsid w:val="00F65EEF"/>
    <w:rsid w:val="00FC5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08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C5084"/>
  </w:style>
  <w:style w:type="paragraph" w:styleId="a4">
    <w:name w:val="footer"/>
    <w:basedOn w:val="a"/>
    <w:link w:val="Char"/>
    <w:rsid w:val="00FC5084"/>
    <w:pPr>
      <w:tabs>
        <w:tab w:val="center" w:pos="4153"/>
        <w:tab w:val="right" w:pos="8306"/>
      </w:tabs>
      <w:snapToGrid w:val="0"/>
      <w:jc w:val="left"/>
    </w:pPr>
    <w:rPr>
      <w:sz w:val="18"/>
      <w:szCs w:val="18"/>
    </w:rPr>
  </w:style>
  <w:style w:type="character" w:customStyle="1" w:styleId="Char">
    <w:name w:val="页脚 Char"/>
    <w:basedOn w:val="a0"/>
    <w:link w:val="a4"/>
    <w:rsid w:val="00FC5084"/>
    <w:rPr>
      <w:rFonts w:ascii="Times New Roman" w:eastAsia="宋体" w:hAnsi="Times New Roman" w:cs="Times New Roman"/>
      <w:sz w:val="18"/>
      <w:szCs w:val="18"/>
    </w:rPr>
  </w:style>
  <w:style w:type="paragraph" w:styleId="a5">
    <w:name w:val="header"/>
    <w:basedOn w:val="a"/>
    <w:link w:val="Char0"/>
    <w:uiPriority w:val="99"/>
    <w:unhideWhenUsed/>
    <w:rsid w:val="005F41D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F41D2"/>
    <w:rPr>
      <w:rFonts w:ascii="Times New Roman" w:eastAsia="宋体" w:hAnsi="Times New Roman" w:cs="Times New Roman"/>
      <w:sz w:val="18"/>
      <w:szCs w:val="18"/>
    </w:rPr>
  </w:style>
  <w:style w:type="paragraph" w:customStyle="1" w:styleId="3">
    <w:name w:val="列出段落3"/>
    <w:basedOn w:val="a"/>
    <w:qFormat/>
    <w:rsid w:val="005F41D2"/>
    <w:pPr>
      <w:ind w:firstLineChars="200" w:firstLine="42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08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FC5084"/>
  </w:style>
  <w:style w:type="paragraph" w:styleId="a4">
    <w:name w:val="footer"/>
    <w:basedOn w:val="a"/>
    <w:link w:val="Char"/>
    <w:rsid w:val="00FC5084"/>
    <w:pPr>
      <w:tabs>
        <w:tab w:val="center" w:pos="4153"/>
        <w:tab w:val="right" w:pos="8306"/>
      </w:tabs>
      <w:snapToGrid w:val="0"/>
      <w:jc w:val="left"/>
    </w:pPr>
    <w:rPr>
      <w:sz w:val="18"/>
      <w:szCs w:val="18"/>
    </w:rPr>
  </w:style>
  <w:style w:type="character" w:customStyle="1" w:styleId="Char">
    <w:name w:val="页脚 Char"/>
    <w:basedOn w:val="a0"/>
    <w:link w:val="a4"/>
    <w:rsid w:val="00FC5084"/>
    <w:rPr>
      <w:rFonts w:ascii="Times New Roman" w:eastAsia="宋体" w:hAnsi="Times New Roman" w:cs="Times New Roman"/>
      <w:sz w:val="18"/>
      <w:szCs w:val="18"/>
    </w:rPr>
  </w:style>
  <w:style w:type="paragraph" w:styleId="a5">
    <w:name w:val="header"/>
    <w:basedOn w:val="a"/>
    <w:link w:val="Char0"/>
    <w:uiPriority w:val="99"/>
    <w:unhideWhenUsed/>
    <w:rsid w:val="005F41D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F41D2"/>
    <w:rPr>
      <w:rFonts w:ascii="Times New Roman" w:eastAsia="宋体" w:hAnsi="Times New Roman" w:cs="Times New Roman"/>
      <w:sz w:val="18"/>
      <w:szCs w:val="18"/>
    </w:rPr>
  </w:style>
  <w:style w:type="paragraph" w:customStyle="1" w:styleId="3">
    <w:name w:val="列出段落3"/>
    <w:basedOn w:val="a"/>
    <w:qFormat/>
    <w:rsid w:val="005F41D2"/>
    <w:pPr>
      <w:ind w:firstLineChars="200" w:firstLine="42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340</Words>
  <Characters>1940</Characters>
  <Application>Microsoft Office Word</Application>
  <DocSecurity>0</DocSecurity>
  <Lines>16</Lines>
  <Paragraphs>4</Paragraphs>
  <ScaleCrop>false</ScaleCrop>
  <Company>微软中国</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4</cp:revision>
  <dcterms:created xsi:type="dcterms:W3CDTF">2016-12-08T04:49:00Z</dcterms:created>
  <dcterms:modified xsi:type="dcterms:W3CDTF">2016-12-08T05:29:00Z</dcterms:modified>
</cp:coreProperties>
</file>