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r>
        <w:rPr>
          <w:rFonts w:hint="eastAsia"/>
          <w:b/>
        </w:rPr>
        <w:t>附件1：</w:t>
      </w:r>
    </w:p>
    <w:p>
      <w:pPr>
        <w:ind w:firstLine="1066" w:firstLineChars="295"/>
        <w:rPr>
          <w:b/>
          <w:sz w:val="36"/>
          <w:szCs w:val="36"/>
        </w:rPr>
      </w:pPr>
      <w:r>
        <w:rPr>
          <w:b/>
          <w:sz w:val="36"/>
          <w:szCs w:val="36"/>
        </w:rPr>
        <w:t>兰州职业技术学院师生管弦乐团招生简章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师生管弦乐团是直属学</w:t>
      </w:r>
      <w:r>
        <w:rPr>
          <w:rFonts w:hint="eastAsia"/>
          <w:sz w:val="28"/>
          <w:szCs w:val="28"/>
        </w:rPr>
        <w:t>院</w:t>
      </w:r>
      <w:r>
        <w:rPr>
          <w:sz w:val="28"/>
          <w:szCs w:val="28"/>
        </w:rPr>
        <w:t>表演团队。乐团坚持高水平、引领性、广泛性和公益性的组建原则，希望通过开放式的选拔机制，为我院更多具有出色音乐表演才华的大学生提供展示交流、实践发展的平台。</w:t>
      </w:r>
      <w:r>
        <w:rPr>
          <w:rFonts w:hint="eastAsia"/>
          <w:sz w:val="28"/>
          <w:szCs w:val="28"/>
        </w:rPr>
        <w:t xml:space="preserve"> </w:t>
      </w:r>
    </w:p>
    <w:p>
      <w:pPr>
        <w:spacing w:line="360" w:lineRule="auto"/>
        <w:ind w:firstLine="420" w:firstLineChars="15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>乐团聘请专业院校和团体的艺术家担任各声部的艺术指导。强大的专业力量将为我院师生管弦乐团提供坚实的支撑，作为全院器乐团队最高水平的代表，乐团将参加各类重要演出、高水平比赛及音乐会活动。</w:t>
      </w:r>
      <w:r>
        <w:rPr>
          <w:sz w:val="28"/>
          <w:szCs w:val="28"/>
        </w:rPr>
        <w:br w:type="textWrapping"/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color w:val="FF0000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一、招生对象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</w:p>
    <w:p>
      <w:pPr>
        <w:spacing w:line="360" w:lineRule="auto"/>
        <w:ind w:firstLine="480"/>
        <w:rPr>
          <w:color w:val="FF0000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按照学院规定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，具备一定音乐素养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和音乐基础的师生均可报名参加，全院45岁以下音乐专业毕业的教职工必须报名参加。</w:t>
      </w:r>
    </w:p>
    <w:p>
      <w:pPr>
        <w:spacing w:line="360" w:lineRule="auto"/>
        <w:ind w:firstLine="480"/>
        <w:rPr>
          <w:b/>
          <w:sz w:val="28"/>
          <w:szCs w:val="28"/>
        </w:rPr>
      </w:pPr>
      <w:r>
        <w:rPr>
          <w:b/>
          <w:sz w:val="28"/>
          <w:szCs w:val="28"/>
        </w:rPr>
        <w:t>二、乐团编制</w:t>
      </w:r>
    </w:p>
    <w:tbl>
      <w:tblPr>
        <w:tblStyle w:val="12"/>
        <w:tblW w:w="8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2376"/>
        <w:gridCol w:w="4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7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</w:p>
        </w:tc>
        <w:tc>
          <w:tcPr>
            <w:tcW w:w="2376" w:type="dxa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专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b/>
              </w:rPr>
              <w:t>业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  <w:b/>
              </w:rPr>
              <w:t>人数编制</w:t>
            </w:r>
            <w:r>
              <w:rPr>
                <w:rFonts w:hint="eastAsia"/>
              </w:rPr>
              <w:t>（单位：人）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restart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</w:pPr>
            <w:r>
              <w:rPr>
                <w:b/>
              </w:rPr>
              <w:t>弦乐组</w:t>
            </w: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第一小提琴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10-14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第二小提琴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8-12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中提琴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8-12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大提琴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6-12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低音提琴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4-8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restart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铜管组</w:t>
            </w: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小号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4-6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圆号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6-8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长号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4-6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大号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长笛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4-6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单簧管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4-6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9" w:type="dxa"/>
            <w:vMerge w:val="continue"/>
          </w:tcPr>
          <w:p>
            <w:pPr>
              <w:jc w:val="center"/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双簧管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3-5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continue"/>
          </w:tcPr>
          <w:p>
            <w:pPr>
              <w:jc w:val="center"/>
              <w:rPr>
                <w:b/>
              </w:rPr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大管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3-5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9" w:type="dxa"/>
            <w:vMerge w:val="restart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打击乐</w:t>
            </w: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定音鼓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79" w:type="dxa"/>
            <w:vMerge w:val="continue"/>
          </w:tcPr>
          <w:p>
            <w:pPr>
              <w:jc w:val="center"/>
              <w:rPr>
                <w:b/>
              </w:rPr>
            </w:pPr>
          </w:p>
        </w:tc>
        <w:tc>
          <w:tcPr>
            <w:tcW w:w="2376" w:type="dxa"/>
          </w:tcPr>
          <w:p>
            <w:pPr>
              <w:jc w:val="center"/>
            </w:pPr>
            <w:r>
              <w:rPr>
                <w:rFonts w:hint="eastAsia"/>
              </w:rPr>
              <w:t>其他打击乐</w:t>
            </w:r>
          </w:p>
        </w:tc>
        <w:tc>
          <w:tcPr>
            <w:tcW w:w="4398" w:type="dxa"/>
          </w:tcPr>
          <w:p>
            <w:pPr>
              <w:jc w:val="center"/>
            </w:pPr>
            <w:r>
              <w:rPr>
                <w:rFonts w:hint="eastAsia"/>
              </w:rPr>
              <w:t>5-8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553" w:type="dxa"/>
            <w:gridSpan w:val="3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合计：67人</w:t>
            </w:r>
          </w:p>
        </w:tc>
      </w:tr>
    </w:tbl>
    <w:p>
      <w:pPr>
        <w:spacing w:line="360" w:lineRule="auto"/>
        <w:ind w:firstLine="422" w:firstLineChars="150"/>
        <w:rPr>
          <w:sz w:val="28"/>
          <w:szCs w:val="28"/>
        </w:rPr>
      </w:pPr>
      <w:r>
        <w:rPr>
          <w:b/>
          <w:sz w:val="28"/>
          <w:szCs w:val="28"/>
        </w:rPr>
        <w:t>三、费用</w:t>
      </w:r>
      <w:r>
        <w:rPr>
          <w:sz w:val="28"/>
          <w:szCs w:val="28"/>
        </w:rPr>
        <w:t>：</w:t>
      </w:r>
    </w:p>
    <w:p>
      <w:pPr>
        <w:spacing w:line="360" w:lineRule="auto"/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团队经费由院直属提供，不向团员收取任何培训费用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ind w:firstLine="422" w:firstLineChars="150"/>
        <w:rPr>
          <w:sz w:val="28"/>
          <w:szCs w:val="28"/>
        </w:rPr>
      </w:pPr>
      <w:r>
        <w:rPr>
          <w:b/>
          <w:sz w:val="28"/>
          <w:szCs w:val="28"/>
        </w:rPr>
        <w:t>四、训练时间</w:t>
      </w:r>
      <w:r>
        <w:rPr>
          <w:sz w:val="28"/>
          <w:szCs w:val="28"/>
        </w:rPr>
        <w:t>：</w:t>
      </w:r>
    </w:p>
    <w:p>
      <w:pPr>
        <w:spacing w:line="360" w:lineRule="auto"/>
        <w:ind w:left="500" w:leftChars="150" w:hanging="140" w:hangingChars="50"/>
        <w:rPr>
          <w:sz w:val="28"/>
          <w:szCs w:val="28"/>
        </w:rPr>
      </w:pPr>
      <w:r>
        <w:rPr>
          <w:sz w:val="28"/>
          <w:szCs w:val="28"/>
        </w:rPr>
        <w:t>乐团每周训练一次，每周</w:t>
      </w:r>
      <w:r>
        <w:rPr>
          <w:rFonts w:hint="eastAsia"/>
          <w:sz w:val="28"/>
          <w:szCs w:val="28"/>
        </w:rPr>
        <w:t>四</w:t>
      </w:r>
      <w:r>
        <w:rPr>
          <w:sz w:val="28"/>
          <w:szCs w:val="28"/>
        </w:rPr>
        <w:t>下午13：00—17：30</w:t>
      </w:r>
    </w:p>
    <w:p>
      <w:pPr>
        <w:spacing w:line="360" w:lineRule="auto"/>
        <w:ind w:left="481" w:leftChars="200" w:hanging="1"/>
        <w:rPr>
          <w:sz w:val="28"/>
          <w:szCs w:val="28"/>
        </w:rPr>
      </w:pPr>
      <w:r>
        <w:rPr>
          <w:b/>
          <w:sz w:val="28"/>
          <w:szCs w:val="28"/>
        </w:rPr>
        <w:t>五、训练地点</w:t>
      </w:r>
      <w:r>
        <w:rPr>
          <w:sz w:val="28"/>
          <w:szCs w:val="28"/>
        </w:rPr>
        <w:t>：</w:t>
      </w:r>
    </w:p>
    <w:p>
      <w:pPr>
        <w:spacing w:line="360" w:lineRule="auto"/>
        <w:ind w:left="480" w:left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雁</w:t>
      </w:r>
      <w:r>
        <w:rPr>
          <w:sz w:val="28"/>
          <w:szCs w:val="28"/>
        </w:rPr>
        <w:t>儿湾校区排练厅</w:t>
      </w:r>
    </w:p>
    <w:p>
      <w:pPr>
        <w:spacing w:line="360" w:lineRule="auto"/>
        <w:ind w:left="480" w:leftChars="200"/>
        <w:rPr>
          <w:sz w:val="28"/>
          <w:szCs w:val="28"/>
        </w:rPr>
      </w:pPr>
      <w:r>
        <w:rPr>
          <w:b/>
          <w:sz w:val="28"/>
          <w:szCs w:val="28"/>
        </w:rPr>
        <w:t>六、报名流程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1、报名</w:t>
      </w:r>
      <w:r>
        <w:rPr>
          <w:rFonts w:hint="eastAsia"/>
          <w:sz w:val="28"/>
          <w:szCs w:val="28"/>
          <w:lang w:eastAsia="zh-CN"/>
        </w:rPr>
        <w:t>截止</w:t>
      </w:r>
      <w:r>
        <w:rPr>
          <w:sz w:val="28"/>
          <w:szCs w:val="28"/>
        </w:rPr>
        <w:t>时间：</w:t>
      </w:r>
      <w:r>
        <w:rPr>
          <w:rFonts w:hint="eastAsia"/>
          <w:sz w:val="28"/>
          <w:szCs w:val="28"/>
          <w:lang w:val="en-US" w:eastAsia="zh-CN"/>
        </w:rPr>
        <w:t>2016年10月14日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2、报名方式：</w:t>
      </w:r>
      <w:r>
        <w:rPr>
          <w:rFonts w:hint="eastAsia"/>
          <w:sz w:val="28"/>
          <w:szCs w:val="28"/>
        </w:rPr>
        <w:t>将报名表发送至邮箱</w:t>
      </w:r>
      <w:r>
        <w:fldChar w:fldCharType="begin"/>
      </w:r>
      <w:r>
        <w:instrText xml:space="preserve"> HYPERLINK "mailto:1795777574@qq.com" </w:instrText>
      </w:r>
      <w:r>
        <w:fldChar w:fldCharType="separate"/>
      </w:r>
      <w:r>
        <w:rPr>
          <w:rFonts w:hint="eastAsia"/>
          <w:sz w:val="28"/>
          <w:szCs w:val="28"/>
          <w:lang w:val="en-US" w:eastAsia="zh-CN"/>
        </w:rPr>
        <w:t>11087988</w:t>
      </w:r>
      <w:r>
        <w:rPr>
          <w:rFonts w:hint="eastAsia"/>
          <w:sz w:val="28"/>
          <w:szCs w:val="28"/>
        </w:rPr>
        <w:t>@qq.com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并将纸质表格统一报送至</w:t>
      </w:r>
      <w:r>
        <w:rPr>
          <w:rFonts w:hint="eastAsia"/>
          <w:sz w:val="28"/>
          <w:szCs w:val="28"/>
          <w:lang w:eastAsia="zh-CN"/>
        </w:rPr>
        <w:t>总</w:t>
      </w:r>
      <w:r>
        <w:rPr>
          <w:sz w:val="28"/>
          <w:szCs w:val="28"/>
        </w:rPr>
        <w:t>校区</w:t>
      </w:r>
      <w:r>
        <w:rPr>
          <w:rFonts w:hint="eastAsia"/>
          <w:sz w:val="28"/>
          <w:szCs w:val="28"/>
          <w:lang w:eastAsia="zh-CN"/>
        </w:rPr>
        <w:t>综合</w:t>
      </w:r>
      <w:r>
        <w:rPr>
          <w:rFonts w:hint="eastAsia"/>
          <w:sz w:val="28"/>
          <w:szCs w:val="28"/>
        </w:rPr>
        <w:t>楼</w:t>
      </w:r>
      <w:r>
        <w:rPr>
          <w:rFonts w:hint="eastAsia"/>
          <w:sz w:val="28"/>
          <w:szCs w:val="28"/>
          <w:lang w:val="en-US" w:eastAsia="zh-CN"/>
        </w:rPr>
        <w:t>709</w:t>
      </w:r>
      <w:r>
        <w:rPr>
          <w:rFonts w:hint="eastAsia"/>
          <w:sz w:val="28"/>
          <w:szCs w:val="28"/>
        </w:rPr>
        <w:t>室</w:t>
      </w:r>
      <w:r>
        <w:rPr>
          <w:rFonts w:hint="eastAsia"/>
          <w:sz w:val="28"/>
          <w:szCs w:val="28"/>
          <w:lang w:eastAsia="zh-CN"/>
        </w:rPr>
        <w:t>团委办公室</w:t>
      </w:r>
      <w:r>
        <w:rPr>
          <w:sz w:val="28"/>
          <w:szCs w:val="28"/>
        </w:rPr>
        <w:t>。</w:t>
      </w:r>
    </w:p>
    <w:p>
      <w:pPr>
        <w:spacing w:line="360" w:lineRule="auto"/>
        <w:ind w:left="480" w:left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咨询</w:t>
      </w:r>
      <w:r>
        <w:rPr>
          <w:rFonts w:hint="eastAsia"/>
          <w:sz w:val="28"/>
          <w:szCs w:val="28"/>
        </w:rPr>
        <w:t>电话：</w:t>
      </w:r>
      <w:r>
        <w:rPr>
          <w:sz w:val="28"/>
          <w:szCs w:val="28"/>
        </w:rPr>
        <w:t>李</w:t>
      </w:r>
      <w:r>
        <w:rPr>
          <w:rFonts w:hint="eastAsia"/>
          <w:sz w:val="28"/>
          <w:szCs w:val="28"/>
        </w:rPr>
        <w:t>老师：</w:t>
      </w:r>
      <w:r>
        <w:rPr>
          <w:sz w:val="28"/>
          <w:szCs w:val="28"/>
        </w:rPr>
        <w:t>189-1994-3176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七、选拔程序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1、选拔时间：</w:t>
      </w:r>
      <w:r>
        <w:rPr>
          <w:rFonts w:hint="eastAsia"/>
          <w:sz w:val="28"/>
          <w:szCs w:val="28"/>
        </w:rPr>
        <w:t>2016年10月中旬</w:t>
      </w:r>
      <w:r>
        <w:rPr>
          <w:sz w:val="28"/>
          <w:szCs w:val="28"/>
        </w:rPr>
        <w:t>（具体面试时间</w:t>
      </w:r>
      <w:r>
        <w:rPr>
          <w:rFonts w:hint="eastAsia"/>
          <w:sz w:val="28"/>
          <w:szCs w:val="28"/>
        </w:rPr>
        <w:t>另行通知</w:t>
      </w:r>
      <w:r>
        <w:rPr>
          <w:sz w:val="28"/>
          <w:szCs w:val="28"/>
        </w:rPr>
        <w:t>）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2、选拔地点：</w:t>
      </w:r>
      <w:r>
        <w:rPr>
          <w:rFonts w:hint="eastAsia"/>
          <w:sz w:val="28"/>
          <w:szCs w:val="28"/>
          <w:lang w:eastAsia="zh-CN"/>
        </w:rPr>
        <w:t>具体通知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3、选拔测试内容：</w:t>
      </w:r>
      <w:r>
        <w:rPr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1）演奏</w:t>
      </w:r>
      <w:r>
        <w:rPr>
          <w:rFonts w:hint="eastAsia"/>
          <w:sz w:val="28"/>
          <w:szCs w:val="28"/>
        </w:rPr>
        <w:t>相关乐器</w:t>
      </w:r>
      <w:r>
        <w:rPr>
          <w:sz w:val="28"/>
          <w:szCs w:val="28"/>
        </w:rPr>
        <w:t>音阶、琶音基本练习一套（自选）</w:t>
      </w:r>
      <w:r>
        <w:rPr>
          <w:sz w:val="28"/>
          <w:szCs w:val="28"/>
        </w:rPr>
        <w:br w:type="textWrapping"/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2）</w:t>
      </w:r>
      <w:r>
        <w:rPr>
          <w:rFonts w:hint="eastAsia"/>
          <w:sz w:val="28"/>
          <w:szCs w:val="28"/>
        </w:rPr>
        <w:t>现场识谱，抽签演唱乐谱一条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4、除打击乐器外其余乐器一律自备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5、录取名单将于测试之后在学院网站宣布</w:t>
      </w:r>
    </w:p>
    <w:p>
      <w:pPr>
        <w:spacing w:line="360" w:lineRule="auto"/>
        <w:ind w:left="5740" w:hanging="5740" w:hangingChars="2050"/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</w:t>
      </w:r>
      <w:r>
        <w:t>兰州职业技术学院</w:t>
      </w:r>
    </w:p>
    <w:p>
      <w:pPr>
        <w:spacing w:line="360" w:lineRule="auto"/>
        <w:ind w:left="4920" w:leftChars="2050" w:firstLine="1200" w:firstLineChars="500"/>
      </w:pPr>
      <w:r>
        <w:t>师生管弦乐团（筹）</w:t>
      </w:r>
      <w:bookmarkStart w:id="0" w:name="_GoBack"/>
      <w:bookmarkEnd w:id="0"/>
    </w:p>
    <w:p>
      <w:pPr>
        <w:spacing w:line="360" w:lineRule="auto"/>
        <w:ind w:left="4920" w:leftChars="2050" w:firstLine="960" w:firstLineChars="400"/>
      </w:pPr>
      <w:r>
        <w:rPr>
          <w:rFonts w:hint="eastAsia"/>
        </w:rPr>
        <w:t>二〇一六年</w:t>
      </w:r>
      <w:r>
        <w:rPr>
          <w:rFonts w:hint="eastAsia"/>
          <w:lang w:eastAsia="zh-CN"/>
        </w:rPr>
        <w:t>十</w:t>
      </w:r>
      <w:r>
        <w:rPr>
          <w:rFonts w:hint="eastAsia"/>
        </w:rPr>
        <w:t>月</w:t>
      </w:r>
      <w:r>
        <w:rPr>
          <w:rFonts w:hint="eastAsia"/>
          <w:lang w:eastAsia="zh-CN"/>
        </w:rPr>
        <w:t>九</w:t>
      </w:r>
      <w:r>
        <w:rPr>
          <w:rFonts w:hint="eastAsia"/>
        </w:rPr>
        <w:t>日</w:t>
      </w:r>
    </w:p>
    <w:p>
      <w:pPr>
        <w:spacing w:line="360" w:lineRule="auto"/>
        <w:ind w:right="480"/>
        <w:jc w:val="center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60"/>
    <w:rsid w:val="00004888"/>
    <w:rsid w:val="000946AF"/>
    <w:rsid w:val="000A77CE"/>
    <w:rsid w:val="000F5363"/>
    <w:rsid w:val="00100B4C"/>
    <w:rsid w:val="00136B44"/>
    <w:rsid w:val="00142D31"/>
    <w:rsid w:val="00170BA7"/>
    <w:rsid w:val="001945AA"/>
    <w:rsid w:val="002248E9"/>
    <w:rsid w:val="00293D8D"/>
    <w:rsid w:val="002A6D4F"/>
    <w:rsid w:val="002D39D7"/>
    <w:rsid w:val="002D6E5D"/>
    <w:rsid w:val="00392098"/>
    <w:rsid w:val="003B2B84"/>
    <w:rsid w:val="00420935"/>
    <w:rsid w:val="00434651"/>
    <w:rsid w:val="00435995"/>
    <w:rsid w:val="00440E96"/>
    <w:rsid w:val="004606F5"/>
    <w:rsid w:val="00486D78"/>
    <w:rsid w:val="004D707A"/>
    <w:rsid w:val="00565745"/>
    <w:rsid w:val="005C6AC8"/>
    <w:rsid w:val="005F1200"/>
    <w:rsid w:val="00600DE1"/>
    <w:rsid w:val="00606658"/>
    <w:rsid w:val="00614830"/>
    <w:rsid w:val="00662B88"/>
    <w:rsid w:val="00680707"/>
    <w:rsid w:val="006D74FE"/>
    <w:rsid w:val="006E2A97"/>
    <w:rsid w:val="007517E5"/>
    <w:rsid w:val="00812C52"/>
    <w:rsid w:val="008610BC"/>
    <w:rsid w:val="008A1128"/>
    <w:rsid w:val="008B0C74"/>
    <w:rsid w:val="008E5D37"/>
    <w:rsid w:val="00942579"/>
    <w:rsid w:val="009B6460"/>
    <w:rsid w:val="009F7843"/>
    <w:rsid w:val="00A044E1"/>
    <w:rsid w:val="00A34394"/>
    <w:rsid w:val="00B15062"/>
    <w:rsid w:val="00B3023C"/>
    <w:rsid w:val="00BC16A5"/>
    <w:rsid w:val="00C25EA2"/>
    <w:rsid w:val="00C27427"/>
    <w:rsid w:val="00C45F57"/>
    <w:rsid w:val="00D061DE"/>
    <w:rsid w:val="00DA185B"/>
    <w:rsid w:val="00DB7319"/>
    <w:rsid w:val="00DF2A6E"/>
    <w:rsid w:val="00E060B8"/>
    <w:rsid w:val="00E32AAF"/>
    <w:rsid w:val="00E338ED"/>
    <w:rsid w:val="00E5370A"/>
    <w:rsid w:val="00E557E0"/>
    <w:rsid w:val="00E67358"/>
    <w:rsid w:val="00E9408C"/>
    <w:rsid w:val="00ED3596"/>
    <w:rsid w:val="00ED4EFA"/>
    <w:rsid w:val="00F002BC"/>
    <w:rsid w:val="00F1146B"/>
    <w:rsid w:val="00F51029"/>
    <w:rsid w:val="00F62F15"/>
    <w:rsid w:val="00F83C8C"/>
    <w:rsid w:val="00F95958"/>
    <w:rsid w:val="00FC40FF"/>
    <w:rsid w:val="14613557"/>
    <w:rsid w:val="246509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2">
    <w:name w:val="Table Grid"/>
    <w:basedOn w:val="1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Char"/>
    <w:basedOn w:val="9"/>
    <w:link w:val="2"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15">
    <w:name w:val="标题 2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6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32"/>
      <w:szCs w:val="32"/>
    </w:rPr>
  </w:style>
  <w:style w:type="character" w:customStyle="1" w:styleId="17">
    <w:name w:val="标题 4 Char"/>
    <w:basedOn w:val="9"/>
    <w:link w:val="5"/>
    <w:uiPriority w:val="9"/>
    <w:rPr>
      <w:rFonts w:asciiTheme="majorHAnsi" w:hAnsiTheme="majorHAnsi" w:eastAsiaTheme="majorEastAsia" w:cstheme="majorBidi"/>
      <w:b/>
      <w:bCs/>
      <w:kern w:val="0"/>
      <w:sz w:val="28"/>
      <w:szCs w:val="28"/>
    </w:rPr>
  </w:style>
  <w:style w:type="character" w:customStyle="1" w:styleId="18">
    <w:name w:val="标题 5 Char"/>
    <w:basedOn w:val="9"/>
    <w:link w:val="6"/>
    <w:uiPriority w:val="9"/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19">
    <w:name w:val="No Spacing"/>
    <w:qFormat/>
    <w:uiPriority w:val="1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customStyle="1" w:styleId="20">
    <w:name w:val="页眉 Char"/>
    <w:basedOn w:val="9"/>
    <w:link w:val="8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1">
    <w:name w:val="页脚 Char"/>
    <w:basedOn w:val="9"/>
    <w:link w:val="7"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BCAA3-3BD4-4C5F-97BE-85002501BA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5</Pages>
  <Words>326</Words>
  <Characters>1860</Characters>
  <Lines>15</Lines>
  <Paragraphs>4</Paragraphs>
  <TotalTime>0</TotalTime>
  <ScaleCrop>false</ScaleCrop>
  <LinksUpToDate>false</LinksUpToDate>
  <CharactersWithSpaces>2182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2016-09-18T08:08:00Z</dcterms:created>
  <dc:creator>USER-</dc:creator>
  <cp:lastModifiedBy>Administrator</cp:lastModifiedBy>
  <dcterms:modified xsi:type="dcterms:W3CDTF">2016-10-09T06:43:13Z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