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eastAsia="zh-CN"/>
        </w:rPr>
        <w:t>兰州职业技术学院师生管弦乐队报名表</w:t>
      </w:r>
    </w:p>
    <w:tbl>
      <w:tblPr>
        <w:tblStyle w:val="4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337"/>
        <w:gridCol w:w="1184"/>
        <w:gridCol w:w="405"/>
        <w:gridCol w:w="1084"/>
        <w:gridCol w:w="731"/>
        <w:gridCol w:w="606"/>
        <w:gridCol w:w="1164"/>
        <w:gridCol w:w="975"/>
        <w:gridCol w:w="18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88" w:hRule="atLeast"/>
        </w:trPr>
        <w:tc>
          <w:tcPr>
            <w:tcW w:w="1337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89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报名专业</w:t>
            </w:r>
          </w:p>
        </w:tc>
        <w:tc>
          <w:tcPr>
            <w:tcW w:w="1337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74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88" w:hRule="atLeast"/>
        </w:trPr>
        <w:tc>
          <w:tcPr>
            <w:tcW w:w="1337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出生年月</w:t>
            </w:r>
          </w:p>
        </w:tc>
        <w:tc>
          <w:tcPr>
            <w:tcW w:w="1589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单位（班级）</w:t>
            </w:r>
          </w:p>
        </w:tc>
        <w:tc>
          <w:tcPr>
            <w:tcW w:w="2745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74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013" w:hRule="atLeast"/>
        </w:trPr>
        <w:tc>
          <w:tcPr>
            <w:tcW w:w="1337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电话及联系方式</w:t>
            </w:r>
          </w:p>
        </w:tc>
        <w:tc>
          <w:tcPr>
            <w:tcW w:w="6149" w:type="dxa"/>
            <w:gridSpan w:val="7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74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213" w:hRule="atLeast"/>
        </w:trPr>
        <w:tc>
          <w:tcPr>
            <w:tcW w:w="9360" w:type="dxa"/>
            <w:gridSpan w:val="9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器乐专业考级（目前最高级别）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89" w:hRule="atLeast"/>
        </w:trPr>
        <w:tc>
          <w:tcPr>
            <w:tcW w:w="9360" w:type="dxa"/>
            <w:gridSpan w:val="9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年</w:t>
            </w:r>
            <w: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月参加</w:t>
            </w:r>
            <w: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主办的</w:t>
            </w:r>
            <w: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       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专业考级，报考</w:t>
            </w:r>
            <w: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级，考试成绩</w:t>
            </w:r>
            <w: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 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。</w:t>
            </w:r>
          </w:p>
          <w:p>
            <w:pPr>
              <w:jc w:val="center"/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（未参加考级此项不填写）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213" w:hRule="atLeast"/>
        </w:trPr>
        <w:tc>
          <w:tcPr>
            <w:tcW w:w="9360" w:type="dxa"/>
            <w:gridSpan w:val="9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奖项（获奖年份及奖项）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213" w:hRule="atLeast"/>
        </w:trPr>
        <w:tc>
          <w:tcPr>
            <w:tcW w:w="9360" w:type="dxa"/>
            <w:gridSpan w:val="9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月获得</w:t>
            </w:r>
            <w: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比赛类</w:t>
            </w:r>
            <w: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等奖。</w:t>
            </w:r>
          </w:p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（未参加比赛此项不填写）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973" w:hRule="atLeast"/>
        </w:trPr>
        <w:tc>
          <w:tcPr>
            <w:tcW w:w="9360" w:type="dxa"/>
            <w:gridSpan w:val="9"/>
            <w:vAlign w:val="center"/>
          </w:tcPr>
          <w:p>
            <w:pPr>
              <w:jc w:val="left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注：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1、本表需用正楷字填写。</w:t>
            </w:r>
          </w:p>
          <w:p>
            <w:pPr>
              <w:numPr>
                <w:numId w:val="0"/>
              </w:numPr>
              <w:ind w:leftChars="228"/>
              <w:jc w:val="left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2、 相关证书、奖状复印件面试时提交。</w:t>
            </w:r>
          </w:p>
          <w:p>
            <w:pPr>
              <w:numPr>
                <w:numId w:val="0"/>
              </w:numPr>
              <w:ind w:leftChars="228"/>
              <w:jc w:val="left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3、本表电子表格需于10月14日前交团委办公室。</w:t>
            </w:r>
          </w:p>
        </w:tc>
      </w:tr>
    </w:tbl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7A2E4B"/>
    <w:rsid w:val="5AE26BFC"/>
    <w:rsid w:val="5CA9683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2016-10-09T05:06:49Z</cp:lastPrinted>
  <dcterms:modified xsi:type="dcterms:W3CDTF">2016-10-09T06:27:22Z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