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736" w:rsidRDefault="00297736" w:rsidP="00297736">
      <w:pPr>
        <w:spacing w:line="216" w:lineRule="auto"/>
        <w:jc w:val="left"/>
        <w:rPr>
          <w:rFonts w:ascii="方正小标宋简体" w:eastAsia="方正小标宋简体" w:hAnsi="方正小标宋简体" w:cs="方正小标宋简体"/>
          <w:sz w:val="28"/>
          <w:szCs w:val="28"/>
        </w:rPr>
      </w:pPr>
      <w:r>
        <w:rPr>
          <w:rFonts w:ascii="方正小标宋简体" w:eastAsia="方正小标宋简体" w:hAnsi="方正小标宋简体" w:cs="方正小标宋简体" w:hint="eastAsia"/>
          <w:sz w:val="28"/>
          <w:szCs w:val="28"/>
        </w:rPr>
        <w:t>附件3</w:t>
      </w:r>
    </w:p>
    <w:p w:rsidR="00297736" w:rsidRPr="000645B7" w:rsidRDefault="00297736" w:rsidP="00297736">
      <w:pPr>
        <w:spacing w:line="216" w:lineRule="auto"/>
        <w:jc w:val="center"/>
        <w:rPr>
          <w:rFonts w:ascii="宋体" w:eastAsia="宋体" w:hAnsi="宋体"/>
          <w:b/>
          <w:color w:val="000000"/>
          <w:sz w:val="50"/>
        </w:rPr>
      </w:pPr>
    </w:p>
    <w:p w:rsidR="00297736" w:rsidRDefault="00297736" w:rsidP="00297736">
      <w:pPr>
        <w:spacing w:line="216" w:lineRule="auto"/>
        <w:jc w:val="center"/>
        <w:rPr>
          <w:rFonts w:ascii="方正小标宋简体" w:eastAsia="方正小标宋简体" w:hAnsi="方正小标宋简体" w:cs="方正小标宋简体"/>
          <w:bCs/>
          <w:sz w:val="50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color w:val="000000"/>
          <w:sz w:val="50"/>
        </w:rPr>
        <w:t>“终身学习品牌项目”推介表</w:t>
      </w:r>
      <w:bookmarkEnd w:id="0"/>
    </w:p>
    <w:p w:rsidR="00297736" w:rsidRDefault="00297736" w:rsidP="00297736">
      <w:pPr>
        <w:rPr>
          <w:sz w:val="26"/>
        </w:rPr>
      </w:pPr>
    </w:p>
    <w:p w:rsidR="00297736" w:rsidRDefault="00297736" w:rsidP="00297736">
      <w:pPr>
        <w:rPr>
          <w:sz w:val="26"/>
        </w:rPr>
      </w:pPr>
    </w:p>
    <w:tbl>
      <w:tblPr>
        <w:tblW w:w="992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61"/>
        <w:gridCol w:w="2950"/>
        <w:gridCol w:w="1616"/>
        <w:gridCol w:w="3293"/>
      </w:tblGrid>
      <w:tr w:rsidR="00297736" w:rsidTr="00B13109">
        <w:trPr>
          <w:trHeight w:val="142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品牌项目名称</w:t>
            </w:r>
          </w:p>
        </w:tc>
        <w:tc>
          <w:tcPr>
            <w:tcW w:w="7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140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项目单位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联系电话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136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项目起止时间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活动地点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196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项目受益群体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rFonts w:ascii="宋体" w:eastAsia="宋体" w:hAnsi="宋体"/>
                <w:color w:val="000000"/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参与人数</w:t>
            </w:r>
          </w:p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（次）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134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6"/>
              </w:rPr>
              <w:t>获奖情况</w:t>
            </w:r>
          </w:p>
        </w:tc>
        <w:tc>
          <w:tcPr>
            <w:tcW w:w="7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3940"/>
          <w:jc w:val="center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spacing w:line="480" w:lineRule="auto"/>
              <w:rPr>
                <w:sz w:val="26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品牌项目基本情况（包含项目主题、主要内容、活动方式、特色、效果等，不少于1500字）</w:t>
            </w:r>
          </w:p>
        </w:tc>
        <w:tc>
          <w:tcPr>
            <w:tcW w:w="7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</w:tbl>
    <w:p w:rsidR="00297736" w:rsidRDefault="00297736" w:rsidP="00297736">
      <w:pPr>
        <w:spacing w:line="1" w:lineRule="exact"/>
        <w:sectPr w:rsidR="00297736" w:rsidSect="00297736">
          <w:footerReference w:type="default" r:id="rId5"/>
          <w:pgSz w:w="11900" w:h="17960"/>
          <w:pgMar w:top="1440" w:right="1080" w:bottom="1440" w:left="1080" w:header="840" w:footer="1440" w:gutter="0"/>
          <w:cols w:space="720"/>
        </w:sectPr>
      </w:pPr>
    </w:p>
    <w:tbl>
      <w:tblPr>
        <w:tblW w:w="9540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1"/>
        <w:gridCol w:w="7559"/>
      </w:tblGrid>
      <w:tr w:rsidR="00297736" w:rsidTr="00B13109">
        <w:trPr>
          <w:trHeight w:val="4060"/>
          <w:jc w:val="center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lastRenderedPageBreak/>
              <w:t>宣传展示材料（200字左右）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/>
        </w:tc>
      </w:tr>
      <w:tr w:rsidR="00297736" w:rsidTr="00B13109">
        <w:trPr>
          <w:trHeight w:val="2600"/>
          <w:jc w:val="center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t>主办单位推荐意见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rPr>
                <w:sz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（盖章）年 月 日</w:t>
            </w:r>
          </w:p>
        </w:tc>
      </w:tr>
      <w:tr w:rsidR="00297736" w:rsidTr="00B13109">
        <w:trPr>
          <w:trHeight w:val="1780"/>
          <w:jc w:val="center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t>县（市、区）级教育部门推介意见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rPr>
                <w:sz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（盖章）年 月 日</w:t>
            </w:r>
          </w:p>
        </w:tc>
      </w:tr>
      <w:tr w:rsidR="00297736" w:rsidTr="00B13109">
        <w:trPr>
          <w:trHeight w:val="1800"/>
          <w:jc w:val="center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t>市（地）级教育部门推介意见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rPr>
                <w:sz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（盖章）年 月 日</w:t>
            </w:r>
          </w:p>
        </w:tc>
      </w:tr>
      <w:tr w:rsidR="00297736" w:rsidTr="00B13109">
        <w:trPr>
          <w:trHeight w:val="2540"/>
          <w:jc w:val="center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jc w:val="center"/>
              <w:rPr>
                <w:sz w:val="25"/>
              </w:rPr>
            </w:pPr>
            <w:r>
              <w:rPr>
                <w:rFonts w:ascii="宋体" w:eastAsia="宋体" w:hAnsi="宋体" w:hint="eastAsia"/>
                <w:color w:val="000000"/>
                <w:sz w:val="25"/>
              </w:rPr>
              <w:t>省级教育部门推介意见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736" w:rsidRDefault="00297736" w:rsidP="00B13109">
            <w:pPr>
              <w:rPr>
                <w:sz w:val="20"/>
              </w:rPr>
            </w:pPr>
            <w:r>
              <w:rPr>
                <w:rFonts w:ascii="宋体" w:eastAsia="宋体" w:hAnsi="宋体" w:hint="eastAsia"/>
                <w:color w:val="000000"/>
                <w:sz w:val="20"/>
              </w:rPr>
              <w:t>（盖章）年 月 日</w:t>
            </w:r>
          </w:p>
        </w:tc>
      </w:tr>
    </w:tbl>
    <w:p w:rsidR="00297736" w:rsidRDefault="00297736" w:rsidP="00297736">
      <w:pPr>
        <w:spacing w:line="1" w:lineRule="exact"/>
        <w:sectPr w:rsidR="00297736">
          <w:footerReference w:type="default" r:id="rId6"/>
          <w:type w:val="continuous"/>
          <w:pgSz w:w="11900" w:h="18100"/>
          <w:pgMar w:top="1440" w:right="1080" w:bottom="1440" w:left="1080" w:header="720" w:footer="1440" w:gutter="0"/>
          <w:cols w:space="720"/>
        </w:sectPr>
      </w:pPr>
    </w:p>
    <w:p w:rsidR="003E21CB" w:rsidRDefault="003E21CB"/>
    <w:sectPr w:rsidR="003E21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297736">
    <w:pPr>
      <w:jc w:val="center"/>
    </w:pPr>
    <w:r>
      <w:rPr>
        <w:rFonts w:ascii="Calibri" w:eastAsia="Calibri" w:hAnsi="Calibri" w:hint="eastAsia"/>
        <w:color w:val="000000"/>
        <w:sz w:val="26"/>
      </w:rP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4BF" w:rsidRDefault="00297736">
    <w:pPr>
      <w:jc w:val="center"/>
    </w:pPr>
    <w:r>
      <w:rPr>
        <w:rFonts w:ascii="Calibri" w:eastAsia="Calibri" w:hAnsi="Calibri" w:hint="eastAsia"/>
        <w:color w:val="000000"/>
        <w:sz w:val="25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36"/>
    <w:rsid w:val="00297736"/>
    <w:rsid w:val="003E21CB"/>
    <w:rsid w:val="006A270B"/>
    <w:rsid w:val="00CE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36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36"/>
    <w:pPr>
      <w:widowControl w:val="0"/>
      <w:jc w:val="both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金匮直万</dc:creator>
  <cp:lastModifiedBy>金匮直万</cp:lastModifiedBy>
  <cp:revision>1</cp:revision>
  <dcterms:created xsi:type="dcterms:W3CDTF">2024-03-19T07:55:00Z</dcterms:created>
  <dcterms:modified xsi:type="dcterms:W3CDTF">2024-03-19T07:56:00Z</dcterms:modified>
</cp:coreProperties>
</file>