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3FC" w:rsidRPr="003353FC" w:rsidRDefault="003353FC" w:rsidP="003353FC">
      <w:pPr>
        <w:spacing w:line="360" w:lineRule="auto"/>
        <w:jc w:val="center"/>
        <w:rPr>
          <w:b/>
          <w:sz w:val="24"/>
        </w:rPr>
      </w:pPr>
      <w:r w:rsidRPr="003353FC">
        <w:rPr>
          <w:rFonts w:hint="eastAsia"/>
          <w:b/>
          <w:sz w:val="24"/>
        </w:rPr>
        <w:t>关于开展兰州市人才创新创业项目扶持资金</w:t>
      </w:r>
    </w:p>
    <w:p w:rsidR="00995F7F" w:rsidRPr="003353FC" w:rsidRDefault="003353FC" w:rsidP="003353FC">
      <w:pPr>
        <w:spacing w:line="360" w:lineRule="auto"/>
        <w:jc w:val="center"/>
        <w:rPr>
          <w:b/>
          <w:sz w:val="24"/>
        </w:rPr>
      </w:pPr>
      <w:r w:rsidRPr="003353FC">
        <w:rPr>
          <w:rFonts w:hint="eastAsia"/>
          <w:b/>
          <w:sz w:val="24"/>
        </w:rPr>
        <w:t>及市级科技计划项目验收审计的通知</w:t>
      </w:r>
    </w:p>
    <w:p w:rsidR="003353FC" w:rsidRPr="003353FC" w:rsidRDefault="003353FC" w:rsidP="003353FC">
      <w:pPr>
        <w:spacing w:line="360" w:lineRule="auto"/>
        <w:rPr>
          <w:rFonts w:hint="eastAsia"/>
          <w:sz w:val="24"/>
        </w:rPr>
      </w:pPr>
      <w:r w:rsidRPr="003353FC">
        <w:rPr>
          <w:rFonts w:hint="eastAsia"/>
          <w:sz w:val="24"/>
        </w:rPr>
        <w:t>各县（区）科技局、有关高等院校、科研院所、企事业单位：</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bookmarkStart w:id="0" w:name="_GoBack"/>
      <w:r w:rsidRPr="003353FC">
        <w:rPr>
          <w:rFonts w:hint="eastAsia"/>
          <w:sz w:val="24"/>
        </w:rPr>
        <w:t>为进一步规范科技经费的管理，切实提高资金使用效益，保障科技计划顺利组织实施，根据《兰州市人才创新创业项目资金使用管理暂行办法》（</w:t>
      </w:r>
      <w:proofErr w:type="gramStart"/>
      <w:r w:rsidRPr="003353FC">
        <w:rPr>
          <w:rFonts w:hint="eastAsia"/>
          <w:sz w:val="24"/>
        </w:rPr>
        <w:t>兰财行</w:t>
      </w:r>
      <w:proofErr w:type="gramEnd"/>
      <w:r w:rsidRPr="003353FC">
        <w:rPr>
          <w:rFonts w:hint="eastAsia"/>
          <w:sz w:val="24"/>
        </w:rPr>
        <w:t>〔</w:t>
      </w:r>
      <w:r w:rsidRPr="003353FC">
        <w:rPr>
          <w:rFonts w:hint="eastAsia"/>
          <w:sz w:val="24"/>
        </w:rPr>
        <w:t>2013</w:t>
      </w:r>
      <w:r w:rsidRPr="003353FC">
        <w:rPr>
          <w:rFonts w:hint="eastAsia"/>
          <w:sz w:val="24"/>
        </w:rPr>
        <w:t>〕</w:t>
      </w:r>
      <w:r w:rsidRPr="003353FC">
        <w:rPr>
          <w:rFonts w:hint="eastAsia"/>
          <w:sz w:val="24"/>
        </w:rPr>
        <w:t>67</w:t>
      </w:r>
      <w:r w:rsidRPr="003353FC">
        <w:rPr>
          <w:rFonts w:hint="eastAsia"/>
          <w:sz w:val="24"/>
        </w:rPr>
        <w:t>号）、《兰州市科技计划项目管理办法》（兰科字〔</w:t>
      </w:r>
      <w:r w:rsidRPr="003353FC">
        <w:rPr>
          <w:rFonts w:hint="eastAsia"/>
          <w:sz w:val="24"/>
        </w:rPr>
        <w:t>2015</w:t>
      </w:r>
      <w:r w:rsidRPr="003353FC">
        <w:rPr>
          <w:rFonts w:hint="eastAsia"/>
          <w:sz w:val="24"/>
        </w:rPr>
        <w:t>〕</w:t>
      </w:r>
      <w:r w:rsidRPr="003353FC">
        <w:rPr>
          <w:rFonts w:hint="eastAsia"/>
          <w:sz w:val="24"/>
        </w:rPr>
        <w:t>80</w:t>
      </w:r>
      <w:r w:rsidRPr="003353FC">
        <w:rPr>
          <w:rFonts w:hint="eastAsia"/>
          <w:sz w:val="24"/>
        </w:rPr>
        <w:t>号）、《兰州市科技计划项目经费管理办法》（兰科字〔</w:t>
      </w:r>
      <w:r w:rsidRPr="003353FC">
        <w:rPr>
          <w:rFonts w:hint="eastAsia"/>
          <w:sz w:val="24"/>
        </w:rPr>
        <w:t>2015</w:t>
      </w:r>
      <w:r w:rsidRPr="003353FC">
        <w:rPr>
          <w:rFonts w:hint="eastAsia"/>
          <w:sz w:val="24"/>
        </w:rPr>
        <w:t>〕</w:t>
      </w:r>
      <w:r w:rsidRPr="003353FC">
        <w:rPr>
          <w:rFonts w:hint="eastAsia"/>
          <w:sz w:val="24"/>
        </w:rPr>
        <w:t>82</w:t>
      </w:r>
      <w:r w:rsidRPr="003353FC">
        <w:rPr>
          <w:rFonts w:hint="eastAsia"/>
          <w:sz w:val="24"/>
        </w:rPr>
        <w:t>号）、《兰州市科技计划项目事后补助管理办法（试行）》（兰科字〔</w:t>
      </w:r>
      <w:r w:rsidRPr="003353FC">
        <w:rPr>
          <w:rFonts w:hint="eastAsia"/>
          <w:sz w:val="24"/>
        </w:rPr>
        <w:t>2015</w:t>
      </w:r>
      <w:r w:rsidRPr="003353FC">
        <w:rPr>
          <w:rFonts w:hint="eastAsia"/>
          <w:sz w:val="24"/>
        </w:rPr>
        <w:t>〕</w:t>
      </w:r>
      <w:r w:rsidRPr="003353FC">
        <w:rPr>
          <w:rFonts w:hint="eastAsia"/>
          <w:sz w:val="24"/>
        </w:rPr>
        <w:t>88</w:t>
      </w:r>
      <w:r w:rsidRPr="003353FC">
        <w:rPr>
          <w:rFonts w:hint="eastAsia"/>
          <w:sz w:val="24"/>
        </w:rPr>
        <w:t>号）、《兰州市科技计划项目第三方评估管理办法（试行）》（兰科字〔</w:t>
      </w:r>
      <w:r w:rsidRPr="003353FC">
        <w:rPr>
          <w:rFonts w:hint="eastAsia"/>
          <w:sz w:val="24"/>
        </w:rPr>
        <w:t>2015</w:t>
      </w:r>
      <w:r w:rsidRPr="003353FC">
        <w:rPr>
          <w:rFonts w:hint="eastAsia"/>
          <w:sz w:val="24"/>
        </w:rPr>
        <w:t>〕</w:t>
      </w:r>
      <w:r w:rsidRPr="003353FC">
        <w:rPr>
          <w:rFonts w:hint="eastAsia"/>
          <w:sz w:val="24"/>
        </w:rPr>
        <w:t>89</w:t>
      </w:r>
      <w:r w:rsidRPr="003353FC">
        <w:rPr>
          <w:rFonts w:hint="eastAsia"/>
          <w:sz w:val="24"/>
        </w:rPr>
        <w:t>号）文件有关规定，现将有关事项通知如下：</w:t>
      </w:r>
      <w:r w:rsidRPr="003353FC">
        <w:rPr>
          <w:rFonts w:hint="eastAsia"/>
          <w:sz w:val="24"/>
        </w:rPr>
        <w:t xml:space="preserve"> </w:t>
      </w:r>
      <w:bookmarkEnd w:id="0"/>
    </w:p>
    <w:p w:rsidR="003353FC" w:rsidRPr="003353FC" w:rsidRDefault="003353FC" w:rsidP="003353FC">
      <w:pPr>
        <w:spacing w:line="360" w:lineRule="auto"/>
        <w:ind w:firstLineChars="200" w:firstLine="480"/>
        <w:rPr>
          <w:rFonts w:hint="eastAsia"/>
          <w:sz w:val="24"/>
        </w:rPr>
      </w:pPr>
      <w:r w:rsidRPr="003353FC">
        <w:rPr>
          <w:rFonts w:hint="eastAsia"/>
          <w:sz w:val="24"/>
        </w:rPr>
        <w:t>一、项目资金的使用和管理要求</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1</w:t>
      </w:r>
      <w:r w:rsidRPr="003353FC">
        <w:rPr>
          <w:rFonts w:hint="eastAsia"/>
          <w:sz w:val="24"/>
        </w:rPr>
        <w:t>、专项资金应严格按照批准的用途单独设账、专款专用，专人审批开支，本着统筹安排，量入为出的原则，由单位财务统一核算。</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2</w:t>
      </w:r>
      <w:r w:rsidRPr="003353FC">
        <w:rPr>
          <w:rFonts w:hint="eastAsia"/>
          <w:sz w:val="24"/>
        </w:rPr>
        <w:t>、管理专项资金应设置“专项资金管理</w:t>
      </w:r>
      <w:proofErr w:type="gramStart"/>
      <w:r w:rsidRPr="003353FC">
        <w:rPr>
          <w:rFonts w:hint="eastAsia"/>
          <w:sz w:val="24"/>
        </w:rPr>
        <w:t>帐目</w:t>
      </w:r>
      <w:proofErr w:type="gramEnd"/>
      <w:r w:rsidRPr="003353FC">
        <w:rPr>
          <w:rFonts w:hint="eastAsia"/>
          <w:sz w:val="24"/>
        </w:rPr>
        <w:t>”进行日常管理，要定期对专项工作实施进度和资金使用情况进行专项检查，加强事前、事中和事后的监督，发现问题，及时纠正。</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3</w:t>
      </w:r>
      <w:r w:rsidRPr="003353FC">
        <w:rPr>
          <w:rFonts w:hint="eastAsia"/>
          <w:sz w:val="24"/>
        </w:rPr>
        <w:t>、专项工作完成后，应根据有关要求及时向上级部门报送专项资金使用情况报告。当年不能完成的专项工作，其资金可结转下年继续使用。</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4</w:t>
      </w:r>
      <w:r w:rsidRPr="003353FC">
        <w:rPr>
          <w:rFonts w:hint="eastAsia"/>
          <w:sz w:val="24"/>
        </w:rPr>
        <w:t>、专项工作业务经费报销，经办人必须在发票上注明每笔支出的事由，部门负责人签字证实，按报账审批权限送主管领导审批签署意见后，交财务列支。</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5</w:t>
      </w:r>
      <w:r w:rsidRPr="003353FC">
        <w:rPr>
          <w:rFonts w:hint="eastAsia"/>
          <w:sz w:val="24"/>
        </w:rPr>
        <w:t>、经办人、部门负责人对支出项目的真实性负责；财务对报销单据的合</w:t>
      </w:r>
      <w:proofErr w:type="gramStart"/>
      <w:r w:rsidRPr="003353FC">
        <w:rPr>
          <w:rFonts w:hint="eastAsia"/>
          <w:sz w:val="24"/>
        </w:rPr>
        <w:t>规</w:t>
      </w:r>
      <w:proofErr w:type="gramEnd"/>
      <w:r w:rsidRPr="003353FC">
        <w:rPr>
          <w:rFonts w:hint="eastAsia"/>
          <w:sz w:val="24"/>
        </w:rPr>
        <w:t>性、审批程序是否符合财务制度负责；主管领导对支出的合法性、合理性负责。</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6</w:t>
      </w:r>
      <w:r w:rsidRPr="003353FC">
        <w:rPr>
          <w:rFonts w:hint="eastAsia"/>
          <w:sz w:val="24"/>
        </w:rPr>
        <w:t>、所有报销原始凭证，</w:t>
      </w:r>
      <w:proofErr w:type="gramStart"/>
      <w:r w:rsidRPr="003353FC">
        <w:rPr>
          <w:rFonts w:hint="eastAsia"/>
          <w:sz w:val="24"/>
        </w:rPr>
        <w:t>必须内容</w:t>
      </w:r>
      <w:proofErr w:type="gramEnd"/>
      <w:r w:rsidRPr="003353FC">
        <w:rPr>
          <w:rFonts w:hint="eastAsia"/>
          <w:sz w:val="24"/>
        </w:rPr>
        <w:t>规范，发票合法、字迹清晰，项目齐全，要具备费用开支项目、单位名称、单价、数量、金额等内容，大小写相符，不得涂改。</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二、需提供审计资料</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1</w:t>
      </w:r>
      <w:r w:rsidRPr="003353FC">
        <w:rPr>
          <w:rFonts w:hint="eastAsia"/>
          <w:sz w:val="24"/>
        </w:rPr>
        <w:t>、单位有关科研经费管理机构设置及职责分工说明。</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2</w:t>
      </w:r>
      <w:r w:rsidRPr="003353FC">
        <w:rPr>
          <w:rFonts w:hint="eastAsia"/>
          <w:sz w:val="24"/>
        </w:rPr>
        <w:t>、科技项目任务书、项目预算书，</w:t>
      </w:r>
      <w:proofErr w:type="gramStart"/>
      <w:r w:rsidRPr="003353FC">
        <w:rPr>
          <w:rFonts w:hint="eastAsia"/>
          <w:sz w:val="24"/>
        </w:rPr>
        <w:t>外拨经费</w:t>
      </w:r>
      <w:proofErr w:type="gramEnd"/>
      <w:r w:rsidRPr="003353FC">
        <w:rPr>
          <w:rFonts w:hint="eastAsia"/>
          <w:sz w:val="24"/>
        </w:rPr>
        <w:t>合同或协议、</w:t>
      </w:r>
      <w:proofErr w:type="gramStart"/>
      <w:r w:rsidRPr="003353FC">
        <w:rPr>
          <w:rFonts w:hint="eastAsia"/>
          <w:sz w:val="24"/>
        </w:rPr>
        <w:t>外拨经费</w:t>
      </w:r>
      <w:proofErr w:type="gramEnd"/>
      <w:r w:rsidRPr="003353FC">
        <w:rPr>
          <w:rFonts w:hint="eastAsia"/>
          <w:sz w:val="24"/>
        </w:rPr>
        <w:t>预算书</w:t>
      </w:r>
      <w:r w:rsidRPr="003353FC">
        <w:rPr>
          <w:rFonts w:hint="eastAsia"/>
          <w:sz w:val="24"/>
        </w:rPr>
        <w:lastRenderedPageBreak/>
        <w:t>（如被审计项目为子项目，需提供子项目任务书及相应预算书）。</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3</w:t>
      </w:r>
      <w:r w:rsidRPr="003353FC">
        <w:rPr>
          <w:rFonts w:hint="eastAsia"/>
          <w:sz w:val="24"/>
        </w:rPr>
        <w:t>、项目执行情况简要说明</w:t>
      </w:r>
      <w:r w:rsidRPr="003353FC">
        <w:rPr>
          <w:rFonts w:hint="eastAsia"/>
          <w:sz w:val="24"/>
        </w:rPr>
        <w:t>(</w:t>
      </w:r>
      <w:r w:rsidRPr="003353FC">
        <w:rPr>
          <w:rFonts w:hint="eastAsia"/>
          <w:sz w:val="24"/>
        </w:rPr>
        <w:t>主要介绍项目是否按任务</w:t>
      </w:r>
      <w:proofErr w:type="gramStart"/>
      <w:r w:rsidRPr="003353FC">
        <w:rPr>
          <w:rFonts w:hint="eastAsia"/>
          <w:sz w:val="24"/>
        </w:rPr>
        <w:t>书正常</w:t>
      </w:r>
      <w:proofErr w:type="gramEnd"/>
      <w:r w:rsidRPr="003353FC">
        <w:rPr>
          <w:rFonts w:hint="eastAsia"/>
          <w:sz w:val="24"/>
        </w:rPr>
        <w:t>执行，研究内容和任务是否有重大变化，是否发生相关管理办法中需要报批的重大事项</w:t>
      </w:r>
      <w:r w:rsidRPr="003353FC">
        <w:rPr>
          <w:rFonts w:hint="eastAsia"/>
          <w:sz w:val="24"/>
        </w:rPr>
        <w:t>)</w:t>
      </w:r>
      <w:r w:rsidRPr="003353FC">
        <w:rPr>
          <w:rFonts w:hint="eastAsia"/>
          <w:sz w:val="24"/>
        </w:rPr>
        <w:t>。</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4</w:t>
      </w:r>
      <w:r w:rsidRPr="003353FC">
        <w:rPr>
          <w:rFonts w:hint="eastAsia"/>
          <w:sz w:val="24"/>
        </w:rPr>
        <w:t>、被审计单位关于该被审计项目经费会计核算明细账及相关会计凭证。</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5</w:t>
      </w:r>
      <w:r w:rsidRPr="003353FC">
        <w:rPr>
          <w:rFonts w:hint="eastAsia"/>
          <w:sz w:val="24"/>
        </w:rPr>
        <w:t>、采购大额设备、大宗材料的合同，量大价高的测试化验加工服务合同及测试报告，以及其他大额支出的合同或协议；</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6</w:t>
      </w:r>
      <w:r w:rsidRPr="003353FC">
        <w:rPr>
          <w:rFonts w:hint="eastAsia"/>
          <w:sz w:val="24"/>
        </w:rPr>
        <w:t>、项目经费购置的设备清单。</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7</w:t>
      </w:r>
      <w:r w:rsidRPr="003353FC">
        <w:rPr>
          <w:rFonts w:hint="eastAsia"/>
          <w:sz w:val="24"/>
        </w:rPr>
        <w:t>、参加该项目研究工作的项目组全体成员名单及其在该项目任务分工情况。</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8</w:t>
      </w:r>
      <w:r w:rsidRPr="003353FC">
        <w:rPr>
          <w:rFonts w:hint="eastAsia"/>
          <w:sz w:val="24"/>
        </w:rPr>
        <w:t>、要求提供的与该被审计项目经费支出相关的其他资料。</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（注：提供的所有资料复印件须加盖单位公章。）</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三、审计时间</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审计时间一般在项目完成以后，结题验收前进行，被审计单位根据审计要求提供上述资料报送到审计机构，审计机构接受委托完成审计事项，并出具审计报告。</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四、推荐的审计机构及联系方式</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1</w:t>
      </w:r>
      <w:r w:rsidRPr="003353FC">
        <w:rPr>
          <w:rFonts w:hint="eastAsia"/>
          <w:sz w:val="24"/>
        </w:rPr>
        <w:t>．甘肃天行健会计事务有限公司</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地</w:t>
      </w:r>
      <w:r w:rsidRPr="003353FC">
        <w:rPr>
          <w:rFonts w:hint="eastAsia"/>
          <w:sz w:val="24"/>
        </w:rPr>
        <w:t xml:space="preserve">  </w:t>
      </w:r>
      <w:r w:rsidRPr="003353FC">
        <w:rPr>
          <w:rFonts w:hint="eastAsia"/>
          <w:sz w:val="24"/>
        </w:rPr>
        <w:t>址：兰州市城关区南关什字民安大厦</w:t>
      </w:r>
      <w:r w:rsidRPr="003353FC">
        <w:rPr>
          <w:rFonts w:hint="eastAsia"/>
          <w:sz w:val="24"/>
        </w:rPr>
        <w:t>A</w:t>
      </w:r>
      <w:r w:rsidRPr="003353FC">
        <w:rPr>
          <w:rFonts w:hint="eastAsia"/>
          <w:sz w:val="24"/>
        </w:rPr>
        <w:t>塔</w:t>
      </w:r>
      <w:r w:rsidRPr="003353FC">
        <w:rPr>
          <w:rFonts w:hint="eastAsia"/>
          <w:sz w:val="24"/>
        </w:rPr>
        <w:t>901</w:t>
      </w:r>
      <w:r w:rsidRPr="003353FC">
        <w:rPr>
          <w:rFonts w:hint="eastAsia"/>
          <w:sz w:val="24"/>
        </w:rPr>
        <w:t>室</w:t>
      </w:r>
      <w:r w:rsidRPr="003353FC">
        <w:rPr>
          <w:rFonts w:hint="eastAsia"/>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联系人：戴红玲</w:t>
      </w:r>
      <w:r w:rsidRPr="003353FC">
        <w:rPr>
          <w:rFonts w:hint="eastAsia"/>
          <w:sz w:val="24"/>
        </w:rPr>
        <w:t xml:space="preserve">18919319637  </w:t>
      </w:r>
      <w:r w:rsidRPr="003353FC">
        <w:rPr>
          <w:rFonts w:hint="eastAsia"/>
          <w:sz w:val="24"/>
        </w:rPr>
        <w:t>张平</w:t>
      </w:r>
      <w:r w:rsidRPr="003353FC">
        <w:rPr>
          <w:rFonts w:hint="eastAsia"/>
          <w:sz w:val="24"/>
        </w:rPr>
        <w:t xml:space="preserve">13609367700 </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座</w:t>
      </w:r>
      <w:r w:rsidRPr="003353FC">
        <w:rPr>
          <w:rFonts w:hint="eastAsia"/>
          <w:sz w:val="24"/>
        </w:rPr>
        <w:t xml:space="preserve">  </w:t>
      </w:r>
      <w:r w:rsidRPr="003353FC">
        <w:rPr>
          <w:rFonts w:hint="eastAsia"/>
          <w:sz w:val="24"/>
        </w:rPr>
        <w:t>机</w:t>
      </w:r>
      <w:r w:rsidRPr="003353FC">
        <w:rPr>
          <w:rFonts w:hint="eastAsia"/>
          <w:sz w:val="24"/>
        </w:rPr>
        <w:t>: 0931-8440084</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2</w:t>
      </w:r>
      <w:r w:rsidRPr="003353FC">
        <w:rPr>
          <w:rFonts w:hint="eastAsia"/>
          <w:sz w:val="24"/>
        </w:rPr>
        <w:t>．甘肃</w:t>
      </w:r>
      <w:proofErr w:type="gramStart"/>
      <w:r w:rsidRPr="003353FC">
        <w:rPr>
          <w:rFonts w:hint="eastAsia"/>
          <w:sz w:val="24"/>
        </w:rPr>
        <w:t>励</w:t>
      </w:r>
      <w:proofErr w:type="gramEnd"/>
      <w:r w:rsidRPr="003353FC">
        <w:rPr>
          <w:rFonts w:hint="eastAsia"/>
          <w:sz w:val="24"/>
        </w:rPr>
        <w:t>致安远会计师事务所</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地</w:t>
      </w:r>
      <w:r w:rsidRPr="003353FC">
        <w:rPr>
          <w:rFonts w:hint="eastAsia"/>
          <w:sz w:val="24"/>
        </w:rPr>
        <w:t xml:space="preserve">  </w:t>
      </w:r>
      <w:r w:rsidRPr="003353FC">
        <w:rPr>
          <w:rFonts w:hint="eastAsia"/>
          <w:sz w:val="24"/>
        </w:rPr>
        <w:t>址：兰州市城关区庆阳路</w:t>
      </w:r>
      <w:r w:rsidRPr="003353FC">
        <w:rPr>
          <w:rFonts w:hint="eastAsia"/>
          <w:sz w:val="24"/>
        </w:rPr>
        <w:t>442</w:t>
      </w:r>
      <w:r w:rsidRPr="003353FC">
        <w:rPr>
          <w:rFonts w:hint="eastAsia"/>
          <w:sz w:val="24"/>
        </w:rPr>
        <w:t>号凤</w:t>
      </w:r>
      <w:proofErr w:type="gramStart"/>
      <w:r w:rsidRPr="003353FC">
        <w:rPr>
          <w:rFonts w:hint="eastAsia"/>
          <w:sz w:val="24"/>
        </w:rPr>
        <w:t>鑫</w:t>
      </w:r>
      <w:proofErr w:type="gramEnd"/>
      <w:r w:rsidRPr="003353FC">
        <w:rPr>
          <w:rFonts w:hint="eastAsia"/>
          <w:sz w:val="24"/>
        </w:rPr>
        <w:t>大厦</w:t>
      </w:r>
      <w:r w:rsidRPr="003353FC">
        <w:rPr>
          <w:rFonts w:hint="eastAsia"/>
          <w:sz w:val="24"/>
        </w:rPr>
        <w:t>1503</w:t>
      </w:r>
      <w:r w:rsidRPr="003353FC">
        <w:rPr>
          <w:rFonts w:hint="eastAsia"/>
          <w:sz w:val="24"/>
        </w:rPr>
        <w:t>室</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联系人：王新伍</w:t>
      </w:r>
      <w:r w:rsidRPr="003353FC">
        <w:rPr>
          <w:rFonts w:hint="eastAsia"/>
          <w:sz w:val="24"/>
        </w:rPr>
        <w:t xml:space="preserve">  13919291664</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座</w:t>
      </w:r>
      <w:r w:rsidRPr="003353FC">
        <w:rPr>
          <w:rFonts w:hint="eastAsia"/>
          <w:sz w:val="24"/>
        </w:rPr>
        <w:t xml:space="preserve">  </w:t>
      </w:r>
      <w:r w:rsidRPr="003353FC">
        <w:rPr>
          <w:rFonts w:hint="eastAsia"/>
          <w:sz w:val="24"/>
        </w:rPr>
        <w:t>机</w:t>
      </w:r>
      <w:r w:rsidRPr="003353FC">
        <w:rPr>
          <w:rFonts w:hint="eastAsia"/>
          <w:sz w:val="24"/>
        </w:rPr>
        <w:t>: 0931</w:t>
      </w:r>
      <w:r w:rsidRPr="003353FC">
        <w:rPr>
          <w:rFonts w:hint="eastAsia"/>
          <w:sz w:val="24"/>
        </w:rPr>
        <w:t>－</w:t>
      </w:r>
      <w:r w:rsidRPr="003353FC">
        <w:rPr>
          <w:rFonts w:hint="eastAsia"/>
          <w:sz w:val="24"/>
        </w:rPr>
        <w:t>8465042</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3</w:t>
      </w:r>
      <w:r w:rsidRPr="003353FC">
        <w:rPr>
          <w:rFonts w:hint="eastAsia"/>
          <w:sz w:val="24"/>
        </w:rPr>
        <w:t>．</w:t>
      </w:r>
      <w:proofErr w:type="gramStart"/>
      <w:r w:rsidRPr="003353FC">
        <w:rPr>
          <w:rFonts w:hint="eastAsia"/>
          <w:sz w:val="24"/>
        </w:rPr>
        <w:t>甘肃诚远会计师</w:t>
      </w:r>
      <w:proofErr w:type="gramEnd"/>
      <w:r w:rsidRPr="003353FC">
        <w:rPr>
          <w:rFonts w:hint="eastAsia"/>
          <w:sz w:val="24"/>
        </w:rPr>
        <w:t>事务所</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地</w:t>
      </w:r>
      <w:r w:rsidRPr="003353FC">
        <w:rPr>
          <w:rFonts w:hint="eastAsia"/>
          <w:sz w:val="24"/>
        </w:rPr>
        <w:t xml:space="preserve">  </w:t>
      </w:r>
      <w:r w:rsidRPr="003353FC">
        <w:rPr>
          <w:rFonts w:hint="eastAsia"/>
          <w:sz w:val="24"/>
        </w:rPr>
        <w:t>址：甘肃省兰州市城关区甘南路</w:t>
      </w:r>
      <w:r w:rsidRPr="003353FC">
        <w:rPr>
          <w:rFonts w:hint="eastAsia"/>
          <w:sz w:val="24"/>
        </w:rPr>
        <w:t>707</w:t>
      </w:r>
      <w:r w:rsidRPr="003353FC">
        <w:rPr>
          <w:rFonts w:hint="eastAsia"/>
          <w:sz w:val="24"/>
        </w:rPr>
        <w:t>号</w:t>
      </w:r>
      <w:r w:rsidRPr="003353FC">
        <w:rPr>
          <w:rFonts w:hint="eastAsia"/>
          <w:sz w:val="24"/>
        </w:rPr>
        <w:t>101</w:t>
      </w:r>
      <w:r w:rsidRPr="003353FC">
        <w:rPr>
          <w:rFonts w:hint="eastAsia"/>
          <w:sz w:val="24"/>
        </w:rPr>
        <w:t>室</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联系人：</w:t>
      </w:r>
      <w:proofErr w:type="gramStart"/>
      <w:r w:rsidRPr="003353FC">
        <w:rPr>
          <w:rFonts w:hint="eastAsia"/>
          <w:sz w:val="24"/>
        </w:rPr>
        <w:t>侯卫民</w:t>
      </w:r>
      <w:proofErr w:type="gramEnd"/>
      <w:r w:rsidRPr="003353FC">
        <w:rPr>
          <w:rFonts w:hint="eastAsia"/>
          <w:sz w:val="24"/>
        </w:rPr>
        <w:t xml:space="preserve">  13008739450</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t>座</w:t>
      </w:r>
      <w:r w:rsidRPr="003353FC">
        <w:rPr>
          <w:rFonts w:hint="eastAsia"/>
          <w:sz w:val="24"/>
        </w:rPr>
        <w:t xml:space="preserve">  </w:t>
      </w:r>
      <w:r w:rsidRPr="003353FC">
        <w:rPr>
          <w:rFonts w:hint="eastAsia"/>
          <w:sz w:val="24"/>
        </w:rPr>
        <w:t>机</w:t>
      </w:r>
      <w:r w:rsidRPr="003353FC">
        <w:rPr>
          <w:rFonts w:hint="eastAsia"/>
          <w:sz w:val="24"/>
        </w:rPr>
        <w:t>: 0931-4666678</w:t>
      </w:r>
    </w:p>
    <w:p w:rsidR="003353FC" w:rsidRPr="003353FC" w:rsidRDefault="003353FC" w:rsidP="003353FC">
      <w:pPr>
        <w:spacing w:line="360" w:lineRule="auto"/>
        <w:ind w:firstLineChars="200" w:firstLine="480"/>
        <w:rPr>
          <w:sz w:val="24"/>
        </w:rPr>
      </w:pPr>
      <w:r w:rsidRPr="003353FC">
        <w:rPr>
          <w:sz w:val="24"/>
        </w:rPr>
        <w:t xml:space="preserve"> </w:t>
      </w:r>
    </w:p>
    <w:p w:rsidR="003353FC" w:rsidRPr="003353FC" w:rsidRDefault="003353FC" w:rsidP="003353FC">
      <w:pPr>
        <w:spacing w:line="360" w:lineRule="auto"/>
        <w:ind w:firstLineChars="200" w:firstLine="480"/>
        <w:rPr>
          <w:rFonts w:hint="eastAsia"/>
          <w:sz w:val="24"/>
        </w:rPr>
      </w:pPr>
      <w:r w:rsidRPr="003353FC">
        <w:rPr>
          <w:rFonts w:hint="eastAsia"/>
          <w:sz w:val="24"/>
        </w:rPr>
        <w:t xml:space="preserve">                                                                                   </w:t>
      </w:r>
      <w:r w:rsidRPr="003353FC">
        <w:rPr>
          <w:rFonts w:hint="eastAsia"/>
          <w:sz w:val="24"/>
        </w:rPr>
        <w:lastRenderedPageBreak/>
        <w:t>2018</w:t>
      </w:r>
      <w:r w:rsidRPr="003353FC">
        <w:rPr>
          <w:rFonts w:hint="eastAsia"/>
          <w:sz w:val="24"/>
        </w:rPr>
        <w:t>年</w:t>
      </w:r>
      <w:r w:rsidRPr="003353FC">
        <w:rPr>
          <w:rFonts w:hint="eastAsia"/>
          <w:sz w:val="24"/>
        </w:rPr>
        <w:t>4</w:t>
      </w:r>
      <w:r w:rsidRPr="003353FC">
        <w:rPr>
          <w:rFonts w:hint="eastAsia"/>
          <w:sz w:val="24"/>
        </w:rPr>
        <w:t>月</w:t>
      </w:r>
      <w:r w:rsidRPr="003353FC">
        <w:rPr>
          <w:rFonts w:hint="eastAsia"/>
          <w:sz w:val="24"/>
        </w:rPr>
        <w:t>3</w:t>
      </w:r>
      <w:r w:rsidRPr="003353FC">
        <w:rPr>
          <w:rFonts w:hint="eastAsia"/>
          <w:sz w:val="24"/>
        </w:rPr>
        <w:t>日</w:t>
      </w:r>
    </w:p>
    <w:sectPr w:rsidR="003353FC" w:rsidRPr="003353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C9"/>
    <w:rsid w:val="003353FC"/>
    <w:rsid w:val="004B1BC9"/>
    <w:rsid w:val="00907E05"/>
    <w:rsid w:val="00995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A5C8B-0E82-446D-97F8-56AD0F639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9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238</Words>
  <Characters>1363</Characters>
  <Application>Microsoft Office Word</Application>
  <DocSecurity>0</DocSecurity>
  <Lines>11</Lines>
  <Paragraphs>3</Paragraphs>
  <ScaleCrop>false</ScaleCrop>
  <Company>china</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2018-04-08T02:02:00Z</dcterms:created>
  <dcterms:modified xsi:type="dcterms:W3CDTF">2018-04-08T02:37:00Z</dcterms:modified>
</cp:coreProperties>
</file>