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BB0" w:rsidRDefault="000D5CC4" w:rsidP="005C4098">
      <w:pPr>
        <w:shd w:val="clear" w:color="auto" w:fill="FFFFFF"/>
        <w:spacing w:line="640" w:lineRule="exact"/>
        <w:jc w:val="center"/>
        <w:textAlignment w:val="center"/>
        <w:rPr>
          <w:rFonts w:ascii="华文中宋" w:eastAsia="华文中宋" w:hAnsi="华文中宋" w:cs="Arial"/>
          <w:b/>
          <w:color w:val="333333"/>
          <w:kern w:val="0"/>
          <w:sz w:val="44"/>
          <w:szCs w:val="44"/>
        </w:rPr>
      </w:pPr>
      <w:r>
        <w:rPr>
          <w:rFonts w:ascii="华文中宋" w:eastAsia="华文中宋" w:hAnsi="华文中宋" w:cs="Arial"/>
          <w:b/>
          <w:color w:val="333333"/>
          <w:kern w:val="0"/>
          <w:sz w:val="44"/>
          <w:szCs w:val="44"/>
        </w:rPr>
        <w:t>关于组织申报201</w:t>
      </w:r>
      <w:r>
        <w:rPr>
          <w:rFonts w:ascii="华文中宋" w:eastAsia="华文中宋" w:hAnsi="华文中宋" w:cs="Arial" w:hint="eastAsia"/>
          <w:b/>
          <w:color w:val="333333"/>
          <w:kern w:val="0"/>
          <w:sz w:val="44"/>
          <w:szCs w:val="44"/>
        </w:rPr>
        <w:t>7</w:t>
      </w:r>
      <w:r>
        <w:rPr>
          <w:rFonts w:ascii="华文中宋" w:eastAsia="华文中宋" w:hAnsi="华文中宋" w:cs="Arial"/>
          <w:b/>
          <w:color w:val="333333"/>
          <w:kern w:val="0"/>
          <w:sz w:val="44"/>
          <w:szCs w:val="44"/>
        </w:rPr>
        <w:t>年度</w:t>
      </w:r>
      <w:r>
        <w:rPr>
          <w:rFonts w:ascii="华文中宋" w:eastAsia="华文中宋" w:hAnsi="华文中宋" w:cs="Arial" w:hint="eastAsia"/>
          <w:b/>
          <w:color w:val="333333"/>
          <w:kern w:val="0"/>
          <w:sz w:val="44"/>
          <w:szCs w:val="44"/>
        </w:rPr>
        <w:t>安宁区</w:t>
      </w:r>
    </w:p>
    <w:p w:rsidR="00124BB0" w:rsidRDefault="000D5CC4" w:rsidP="005C4098">
      <w:pPr>
        <w:shd w:val="clear" w:color="auto" w:fill="FFFFFF"/>
        <w:spacing w:line="640" w:lineRule="exact"/>
        <w:jc w:val="center"/>
        <w:textAlignment w:val="center"/>
        <w:rPr>
          <w:rFonts w:ascii="华文中宋" w:eastAsia="华文中宋" w:hAnsi="华文中宋" w:cs="Arial"/>
          <w:b/>
          <w:color w:val="333333"/>
          <w:kern w:val="0"/>
          <w:sz w:val="44"/>
          <w:szCs w:val="44"/>
        </w:rPr>
      </w:pPr>
      <w:r>
        <w:rPr>
          <w:rFonts w:ascii="华文中宋" w:eastAsia="华文中宋" w:hAnsi="华文中宋" w:cs="Arial"/>
          <w:b/>
          <w:color w:val="333333"/>
          <w:kern w:val="0"/>
          <w:sz w:val="44"/>
          <w:szCs w:val="44"/>
        </w:rPr>
        <w:t>科技计划项目的通知</w:t>
      </w:r>
    </w:p>
    <w:p w:rsidR="005110AB" w:rsidRDefault="005110AB">
      <w:pPr>
        <w:shd w:val="clear" w:color="auto" w:fill="FFFFFF"/>
        <w:spacing w:line="600" w:lineRule="exact"/>
        <w:jc w:val="center"/>
        <w:textAlignment w:val="center"/>
        <w:rPr>
          <w:rFonts w:ascii="华文中宋" w:eastAsia="华文中宋" w:hAnsi="华文中宋" w:cs="Arial"/>
          <w:b/>
          <w:color w:val="333333"/>
          <w:kern w:val="0"/>
          <w:sz w:val="44"/>
          <w:szCs w:val="44"/>
        </w:rPr>
      </w:pPr>
    </w:p>
    <w:p w:rsidR="00176E4A" w:rsidRPr="00176E4A" w:rsidRDefault="00176E4A">
      <w:pPr>
        <w:shd w:val="clear" w:color="auto" w:fill="FFFFFF"/>
        <w:spacing w:line="600" w:lineRule="exact"/>
        <w:jc w:val="center"/>
        <w:textAlignment w:val="center"/>
        <w:rPr>
          <w:rFonts w:ascii="华文中宋" w:eastAsia="华文中宋" w:hAnsi="华文中宋" w:cs="Arial"/>
          <w:b/>
          <w:color w:val="333333"/>
          <w:kern w:val="0"/>
          <w:sz w:val="44"/>
          <w:szCs w:val="44"/>
        </w:rPr>
      </w:pPr>
    </w:p>
    <w:p w:rsidR="00124BB0" w:rsidRPr="00E7793F" w:rsidRDefault="000D5CC4">
      <w:pPr>
        <w:shd w:val="clear" w:color="auto" w:fill="FFFFFF"/>
        <w:spacing w:line="360" w:lineRule="auto"/>
        <w:jc w:val="left"/>
        <w:textAlignment w:val="center"/>
        <w:rPr>
          <w:rFonts w:ascii="仿宋_GB2312" w:eastAsia="仿宋_GB2312" w:hAnsi="仿宋_GB2312" w:cs="仿宋_GB2312"/>
          <w:sz w:val="32"/>
          <w:szCs w:val="32"/>
        </w:rPr>
      </w:pPr>
      <w:r w:rsidRPr="00E7793F">
        <w:rPr>
          <w:rFonts w:ascii="仿宋_GB2312" w:eastAsia="仿宋_GB2312" w:hAnsi="仿宋_GB2312" w:cs="仿宋_GB2312" w:hint="eastAsia"/>
          <w:sz w:val="32"/>
          <w:szCs w:val="32"/>
        </w:rPr>
        <w:t xml:space="preserve">各街道办事处，区级各部门，辖区各大专院校、科研院所，科技企业，各有关单位： </w:t>
      </w:r>
    </w:p>
    <w:p w:rsidR="00124BB0" w:rsidRDefault="000D5CC4" w:rsidP="00A32A6A">
      <w:pPr>
        <w:shd w:val="clear" w:color="auto" w:fill="FFFFFF"/>
        <w:spacing w:line="360" w:lineRule="auto"/>
        <w:textAlignment w:val="center"/>
        <w:rPr>
          <w:rFonts w:ascii="仿宋_GB2312" w:eastAsia="仿宋_GB2312" w:hAnsi="仿宋_GB2312" w:cs="仿宋_GB2312"/>
          <w:color w:val="333333"/>
          <w:kern w:val="0"/>
          <w:sz w:val="32"/>
          <w:szCs w:val="32"/>
        </w:rPr>
      </w:pPr>
      <w:r>
        <w:rPr>
          <w:rFonts w:ascii="Arial" w:eastAsia="仿宋_GB2312" w:hAnsi="Arial" w:cs="Arial" w:hint="eastAsia"/>
          <w:color w:val="333333"/>
          <w:kern w:val="0"/>
          <w:sz w:val="32"/>
          <w:szCs w:val="32"/>
        </w:rPr>
        <w:t>  </w:t>
      </w:r>
      <w:r>
        <w:rPr>
          <w:rFonts w:ascii="仿宋_GB2312" w:eastAsia="仿宋_GB2312" w:hAnsi="仿宋_GB2312" w:cs="仿宋_GB2312" w:hint="eastAsia"/>
          <w:sz w:val="32"/>
          <w:szCs w:val="32"/>
        </w:rPr>
        <w:t xml:space="preserve">  为贯彻实施国家创新驱动发展战略，加快创新型城市建设，进一步提升我区科技综合实力，促进大众创业万众创新和产业转型升级，根据《兰州市安宁区人民政府办公室关于印发安宁区科技计划项目管理办法和安宁区科技计划项目经费管理实施办法的通知》（安政办发〔2017〕102号）的规定，决定开展2017年安宁区科技计划项目申报工作，现将有关事项通知如下：</w:t>
      </w:r>
    </w:p>
    <w:p w:rsidR="00C73310" w:rsidRDefault="000D5CC4">
      <w:pPr>
        <w:shd w:val="clear" w:color="auto" w:fill="FFFFFF"/>
        <w:spacing w:line="360" w:lineRule="auto"/>
        <w:ind w:firstLineChars="200" w:firstLine="640"/>
        <w:jc w:val="left"/>
        <w:textAlignment w:val="center"/>
        <w:rPr>
          <w:rFonts w:ascii="仿宋_GB2312" w:eastAsia="仿宋_GB2312" w:hAnsi="Arial" w:cs="Arial"/>
          <w:color w:val="333333"/>
          <w:kern w:val="0"/>
          <w:sz w:val="32"/>
          <w:szCs w:val="32"/>
        </w:rPr>
      </w:pPr>
      <w:r>
        <w:rPr>
          <w:rFonts w:ascii="黑体" w:eastAsia="黑体" w:hAnsi="黑体" w:cs="黑体" w:hint="eastAsia"/>
          <w:color w:val="333333"/>
          <w:kern w:val="0"/>
          <w:sz w:val="32"/>
          <w:szCs w:val="32"/>
        </w:rPr>
        <w:t>一、申报原则</w:t>
      </w:r>
    </w:p>
    <w:p w:rsidR="00124BB0" w:rsidRDefault="000D5CC4">
      <w:pPr>
        <w:shd w:val="clear" w:color="auto" w:fill="FFFFFF"/>
        <w:spacing w:line="360" w:lineRule="auto"/>
        <w:ind w:firstLineChars="200" w:firstLine="640"/>
        <w:jc w:val="left"/>
        <w:textAlignment w:val="center"/>
        <w:rPr>
          <w:rFonts w:ascii="仿宋_GB2312" w:eastAsia="仿宋_GB2312" w:hAnsi="Arial" w:cs="Arial"/>
          <w:color w:val="333333"/>
          <w:kern w:val="0"/>
          <w:sz w:val="32"/>
          <w:szCs w:val="32"/>
        </w:rPr>
      </w:pPr>
      <w:r w:rsidRPr="00930CBF">
        <w:rPr>
          <w:rFonts w:ascii="仿宋_GB2312" w:eastAsia="仿宋_GB2312" w:hAnsi="仿宋_GB2312" w:cs="仿宋_GB2312" w:hint="eastAsia"/>
          <w:sz w:val="32"/>
          <w:szCs w:val="32"/>
        </w:rPr>
        <w:t>2017年安宁区科技计划项目组织工作遵循以下原则：</w:t>
      </w:r>
      <w:r>
        <w:rPr>
          <w:rFonts w:ascii="仿宋_GB2312" w:eastAsia="仿宋_GB2312" w:hAnsi="Arial" w:cs="Arial" w:hint="eastAsia"/>
          <w:color w:val="333333"/>
          <w:kern w:val="0"/>
          <w:sz w:val="32"/>
          <w:szCs w:val="32"/>
        </w:rPr>
        <w:t xml:space="preserve"> </w:t>
      </w:r>
    </w:p>
    <w:p w:rsidR="00124BB0" w:rsidRDefault="000D5CC4">
      <w:pPr>
        <w:shd w:val="clear" w:color="auto" w:fill="FFFFFF"/>
        <w:spacing w:line="360" w:lineRule="auto"/>
        <w:ind w:firstLineChars="200" w:firstLine="643"/>
        <w:jc w:val="left"/>
        <w:textAlignment w:val="center"/>
        <w:rPr>
          <w:rFonts w:ascii="仿宋_GB2312" w:eastAsia="仿宋_GB2312" w:hAnsi="Arial" w:cs="Arial"/>
          <w:color w:val="333333"/>
          <w:kern w:val="0"/>
          <w:sz w:val="32"/>
          <w:szCs w:val="32"/>
        </w:rPr>
      </w:pPr>
      <w:r>
        <w:rPr>
          <w:rFonts w:ascii="仿宋_GB2312" w:eastAsia="仿宋_GB2312" w:hAnsi="Arial" w:cs="Arial" w:hint="eastAsia"/>
          <w:b/>
          <w:bCs/>
          <w:color w:val="333333"/>
          <w:kern w:val="0"/>
          <w:sz w:val="32"/>
          <w:szCs w:val="32"/>
        </w:rPr>
        <w:t>（一）坚持创新驱动。</w:t>
      </w:r>
      <w:r w:rsidRPr="00930CBF">
        <w:rPr>
          <w:rFonts w:ascii="仿宋_GB2312" w:eastAsia="仿宋_GB2312" w:hAnsi="仿宋_GB2312" w:cs="仿宋_GB2312" w:hint="eastAsia"/>
          <w:sz w:val="32"/>
          <w:szCs w:val="32"/>
        </w:rPr>
        <w:t>突出科技创新的引领和支撑作用，探索科技管理部门对科技创新的组织管理方式。</w:t>
      </w:r>
      <w:r>
        <w:rPr>
          <w:rFonts w:ascii="仿宋_GB2312" w:eastAsia="仿宋_GB2312" w:hAnsi="Arial" w:cs="Arial" w:hint="eastAsia"/>
          <w:color w:val="333333"/>
          <w:kern w:val="0"/>
          <w:sz w:val="32"/>
          <w:szCs w:val="32"/>
        </w:rPr>
        <w:t xml:space="preserve"> </w:t>
      </w:r>
    </w:p>
    <w:p w:rsidR="00124BB0" w:rsidRDefault="000D5CC4">
      <w:pPr>
        <w:shd w:val="clear" w:color="auto" w:fill="FFFFFF"/>
        <w:spacing w:line="360" w:lineRule="auto"/>
        <w:ind w:firstLineChars="200" w:firstLine="643"/>
        <w:jc w:val="left"/>
        <w:textAlignment w:val="center"/>
        <w:rPr>
          <w:rFonts w:ascii="仿宋_GB2312" w:eastAsia="仿宋_GB2312" w:hAnsi="Arial" w:cs="Arial"/>
          <w:color w:val="333333"/>
          <w:kern w:val="0"/>
          <w:sz w:val="32"/>
          <w:szCs w:val="32"/>
        </w:rPr>
      </w:pPr>
      <w:r>
        <w:rPr>
          <w:rFonts w:ascii="仿宋_GB2312" w:eastAsia="仿宋_GB2312" w:hAnsi="Arial" w:cs="Arial" w:hint="eastAsia"/>
          <w:b/>
          <w:bCs/>
          <w:color w:val="333333"/>
          <w:kern w:val="0"/>
          <w:sz w:val="32"/>
          <w:szCs w:val="32"/>
        </w:rPr>
        <w:t>（二）坚持市场导向。</w:t>
      </w:r>
      <w:r w:rsidRPr="00930CBF">
        <w:rPr>
          <w:rFonts w:ascii="仿宋_GB2312" w:eastAsia="仿宋_GB2312" w:hAnsi="仿宋_GB2312" w:cs="仿宋_GB2312" w:hint="eastAsia"/>
          <w:sz w:val="32"/>
          <w:szCs w:val="32"/>
        </w:rPr>
        <w:t>以产业化为目标，突出企业的创新主导地位，着力打造多元支柱产业，重点培育高新技术产业。</w:t>
      </w:r>
    </w:p>
    <w:p w:rsidR="00124BB0" w:rsidRPr="00930CBF" w:rsidRDefault="000D5CC4" w:rsidP="00BC6DD9">
      <w:pPr>
        <w:shd w:val="clear" w:color="auto" w:fill="FFFFFF"/>
        <w:spacing w:line="360" w:lineRule="auto"/>
        <w:ind w:firstLineChars="200" w:firstLine="643"/>
        <w:textAlignment w:val="center"/>
        <w:rPr>
          <w:rFonts w:ascii="仿宋_GB2312" w:eastAsia="仿宋_GB2312" w:hAnsi="仿宋_GB2312" w:cs="仿宋_GB2312"/>
          <w:sz w:val="32"/>
          <w:szCs w:val="32"/>
        </w:rPr>
      </w:pPr>
      <w:r>
        <w:rPr>
          <w:rFonts w:ascii="仿宋_GB2312" w:eastAsia="仿宋_GB2312" w:hAnsi="Arial" w:cs="Arial" w:hint="eastAsia"/>
          <w:b/>
          <w:bCs/>
          <w:color w:val="333333"/>
          <w:kern w:val="0"/>
          <w:sz w:val="32"/>
          <w:szCs w:val="32"/>
        </w:rPr>
        <w:t>（三）坚持科技惠民。</w:t>
      </w:r>
      <w:r w:rsidRPr="00930CBF">
        <w:rPr>
          <w:rFonts w:ascii="仿宋_GB2312" w:eastAsia="仿宋_GB2312" w:hAnsi="仿宋_GB2312" w:cs="仿宋_GB2312" w:hint="eastAsia"/>
          <w:sz w:val="32"/>
          <w:szCs w:val="32"/>
        </w:rPr>
        <w:t>发挥科技进步在促进</w:t>
      </w:r>
      <w:r w:rsidR="007452C7">
        <w:rPr>
          <w:rFonts w:ascii="仿宋_GB2312" w:eastAsia="仿宋_GB2312" w:hAnsi="仿宋_GB2312" w:cs="仿宋_GB2312" w:hint="eastAsia"/>
          <w:sz w:val="32"/>
          <w:szCs w:val="32"/>
        </w:rPr>
        <w:t>社会发展和基层社会建设中的支撑引领作用，推进民生科技领域的技术创新。</w:t>
      </w:r>
    </w:p>
    <w:p w:rsidR="00124BB0" w:rsidRPr="0014367B" w:rsidRDefault="000D5CC4">
      <w:pPr>
        <w:shd w:val="clear" w:color="auto" w:fill="FFFFFF"/>
        <w:spacing w:line="360" w:lineRule="auto"/>
        <w:ind w:firstLineChars="200" w:firstLine="643"/>
        <w:jc w:val="left"/>
        <w:textAlignment w:val="center"/>
        <w:rPr>
          <w:rFonts w:ascii="仿宋_GB2312" w:eastAsia="仿宋_GB2312" w:hAnsi="仿宋_GB2312" w:cs="仿宋_GB2312"/>
          <w:sz w:val="32"/>
          <w:szCs w:val="32"/>
        </w:rPr>
      </w:pPr>
      <w:r>
        <w:rPr>
          <w:rFonts w:ascii="仿宋_GB2312" w:eastAsia="仿宋_GB2312" w:hAnsi="Arial" w:cs="Arial" w:hint="eastAsia"/>
          <w:b/>
          <w:bCs/>
          <w:color w:val="333333"/>
          <w:kern w:val="0"/>
          <w:sz w:val="32"/>
          <w:szCs w:val="32"/>
        </w:rPr>
        <w:lastRenderedPageBreak/>
        <w:t>（四）加强研政产合作。</w:t>
      </w:r>
      <w:r w:rsidRPr="0014367B">
        <w:rPr>
          <w:rFonts w:ascii="仿宋_GB2312" w:eastAsia="仿宋_GB2312" w:hAnsi="仿宋_GB2312" w:cs="仿宋_GB2312" w:hint="eastAsia"/>
          <w:sz w:val="32"/>
          <w:szCs w:val="32"/>
        </w:rPr>
        <w:t xml:space="preserve">整合优质资源，促进研政产紧密合作、产业技术联盟集成攻关、科技服务业发展，通过企业、事业、科研机构联合开展项目攻关。 </w:t>
      </w:r>
    </w:p>
    <w:p w:rsidR="00124BB0" w:rsidRDefault="000D5CC4">
      <w:pPr>
        <w:shd w:val="clear" w:color="auto" w:fill="FFFFFF"/>
        <w:spacing w:line="360" w:lineRule="auto"/>
        <w:ind w:firstLineChars="200" w:firstLine="640"/>
        <w:jc w:val="left"/>
        <w:textAlignment w:val="center"/>
        <w:rPr>
          <w:rFonts w:ascii="仿宋_GB2312" w:eastAsia="仿宋_GB2312" w:hAnsi="Arial" w:cs="Arial"/>
          <w:color w:val="333333"/>
          <w:kern w:val="0"/>
          <w:sz w:val="32"/>
          <w:szCs w:val="32"/>
        </w:rPr>
      </w:pPr>
      <w:r>
        <w:rPr>
          <w:rFonts w:ascii="黑体" w:eastAsia="黑体" w:hAnsi="黑体" w:cs="黑体" w:hint="eastAsia"/>
          <w:color w:val="333333"/>
          <w:kern w:val="0"/>
          <w:sz w:val="32"/>
          <w:szCs w:val="32"/>
        </w:rPr>
        <w:t>二、申报范围和条件</w:t>
      </w:r>
    </w:p>
    <w:p w:rsidR="00124BB0" w:rsidRDefault="000D5CC4">
      <w:pPr>
        <w:spacing w:line="600" w:lineRule="exact"/>
        <w:ind w:firstLineChars="200" w:firstLine="640"/>
        <w:rPr>
          <w:rFonts w:ascii="仿宋_GB2312" w:eastAsia="仿宋_GB2312"/>
          <w:sz w:val="32"/>
          <w:szCs w:val="32"/>
        </w:rPr>
      </w:pPr>
      <w:r>
        <w:rPr>
          <w:rFonts w:ascii="仿宋_GB2312" w:eastAsia="仿宋_GB2312" w:hint="eastAsia"/>
          <w:sz w:val="32"/>
          <w:szCs w:val="32"/>
        </w:rPr>
        <w:t>（一）在安宁区注册、纳税地为安宁区，具有独立法人资格，能独立承担法律责任的企业及在辖区内的中央、省、市相关部门和事业单位。</w:t>
      </w:r>
    </w:p>
    <w:p w:rsidR="00124BB0" w:rsidRDefault="000D5CC4">
      <w:pPr>
        <w:spacing w:line="600" w:lineRule="exact"/>
        <w:ind w:leftChars="304" w:left="638"/>
        <w:rPr>
          <w:rFonts w:ascii="仿宋_GB2312" w:eastAsia="仿宋_GB2312"/>
          <w:sz w:val="32"/>
          <w:szCs w:val="32"/>
        </w:rPr>
      </w:pPr>
      <w:r>
        <w:rPr>
          <w:rFonts w:ascii="仿宋_GB2312" w:eastAsia="仿宋_GB2312" w:hint="eastAsia"/>
          <w:sz w:val="32"/>
          <w:szCs w:val="32"/>
        </w:rPr>
        <w:t>（二）技术符合国家产业发展政策和我区经济社会发展战</w:t>
      </w:r>
    </w:p>
    <w:p w:rsidR="00124BB0" w:rsidRDefault="000D5CC4">
      <w:pPr>
        <w:spacing w:line="600" w:lineRule="exact"/>
        <w:rPr>
          <w:rFonts w:ascii="仿宋_GB2312" w:eastAsia="仿宋_GB2312"/>
          <w:sz w:val="32"/>
          <w:szCs w:val="32"/>
        </w:rPr>
      </w:pPr>
      <w:r>
        <w:rPr>
          <w:rFonts w:ascii="仿宋_GB2312" w:eastAsia="仿宋_GB2312" w:hint="eastAsia"/>
          <w:sz w:val="32"/>
          <w:szCs w:val="32"/>
        </w:rPr>
        <w:t xml:space="preserve">略。 </w:t>
      </w:r>
    </w:p>
    <w:p w:rsidR="00124BB0" w:rsidRDefault="000D5CC4">
      <w:pPr>
        <w:spacing w:line="600" w:lineRule="exact"/>
        <w:ind w:leftChars="304" w:left="638"/>
        <w:rPr>
          <w:rFonts w:ascii="仿宋_GB2312" w:eastAsia="仿宋_GB2312"/>
          <w:sz w:val="32"/>
          <w:szCs w:val="32"/>
        </w:rPr>
      </w:pPr>
      <w:r>
        <w:rPr>
          <w:rFonts w:ascii="仿宋_GB2312" w:eastAsia="仿宋_GB2312" w:hint="eastAsia"/>
          <w:sz w:val="32"/>
          <w:szCs w:val="32"/>
        </w:rPr>
        <w:t>（三）在相关研究领域和专业应具有一定技术优势。</w:t>
      </w:r>
    </w:p>
    <w:p w:rsidR="00124BB0" w:rsidRDefault="000D5CC4">
      <w:pPr>
        <w:spacing w:line="600" w:lineRule="exact"/>
        <w:ind w:leftChars="304" w:left="638"/>
        <w:rPr>
          <w:rFonts w:ascii="仿宋_GB2312" w:eastAsia="仿宋_GB2312"/>
          <w:sz w:val="32"/>
          <w:szCs w:val="32"/>
        </w:rPr>
      </w:pPr>
      <w:r>
        <w:rPr>
          <w:rFonts w:ascii="仿宋_GB2312" w:eastAsia="仿宋_GB2312" w:hint="eastAsia"/>
          <w:sz w:val="32"/>
          <w:szCs w:val="32"/>
        </w:rPr>
        <w:t>（四）具有为完成项目必备的人才条件和技术装备。</w:t>
      </w:r>
    </w:p>
    <w:p w:rsidR="00124BB0" w:rsidRDefault="000D5CC4">
      <w:pPr>
        <w:spacing w:line="600" w:lineRule="exact"/>
        <w:ind w:leftChars="304" w:left="638"/>
        <w:rPr>
          <w:rFonts w:ascii="仿宋_GB2312" w:eastAsia="仿宋_GB2312"/>
          <w:sz w:val="32"/>
          <w:szCs w:val="32"/>
        </w:rPr>
      </w:pPr>
      <w:r>
        <w:rPr>
          <w:rFonts w:ascii="仿宋_GB2312" w:eastAsia="仿宋_GB2312" w:hint="eastAsia"/>
          <w:sz w:val="32"/>
          <w:szCs w:val="32"/>
        </w:rPr>
        <w:t>（五）具有与项目相关的研究经历和研究积累。</w:t>
      </w:r>
    </w:p>
    <w:p w:rsidR="00124BB0" w:rsidRDefault="000D5CC4">
      <w:pPr>
        <w:spacing w:line="600" w:lineRule="exact"/>
        <w:ind w:leftChars="304" w:left="638"/>
        <w:rPr>
          <w:rFonts w:ascii="仿宋_GB2312" w:eastAsia="仿宋_GB2312"/>
          <w:sz w:val="32"/>
          <w:szCs w:val="32"/>
        </w:rPr>
      </w:pPr>
      <w:r>
        <w:rPr>
          <w:rFonts w:ascii="仿宋_GB2312" w:eastAsia="仿宋_GB2312" w:hint="eastAsia"/>
          <w:sz w:val="32"/>
          <w:szCs w:val="32"/>
        </w:rPr>
        <w:t>（六）具有完成项目所需的组织管理和协调能力。</w:t>
      </w:r>
    </w:p>
    <w:p w:rsidR="00124BB0" w:rsidRDefault="000D5CC4">
      <w:pPr>
        <w:spacing w:line="600" w:lineRule="exact"/>
        <w:ind w:leftChars="304" w:left="638"/>
        <w:rPr>
          <w:rFonts w:ascii="仿宋_GB2312" w:eastAsia="仿宋_GB2312"/>
          <w:sz w:val="32"/>
          <w:szCs w:val="32"/>
        </w:rPr>
      </w:pPr>
      <w:r>
        <w:rPr>
          <w:rFonts w:ascii="仿宋_GB2312" w:eastAsia="仿宋_GB2312" w:hint="eastAsia"/>
          <w:sz w:val="32"/>
          <w:szCs w:val="32"/>
        </w:rPr>
        <w:t xml:space="preserve">（七）具有完成项目的良好信誉。 </w:t>
      </w:r>
    </w:p>
    <w:p w:rsidR="00124BB0" w:rsidRDefault="000D5CC4">
      <w:pPr>
        <w:spacing w:line="600" w:lineRule="exact"/>
        <w:ind w:leftChars="304" w:left="638"/>
        <w:rPr>
          <w:rFonts w:ascii="仿宋_GB2312" w:eastAsia="仿宋_GB2312"/>
          <w:sz w:val="32"/>
          <w:szCs w:val="32"/>
        </w:rPr>
      </w:pPr>
      <w:r>
        <w:rPr>
          <w:rFonts w:ascii="黑体" w:eastAsia="黑体" w:hAnsi="黑体" w:cs="黑体" w:hint="eastAsia"/>
          <w:sz w:val="32"/>
          <w:szCs w:val="32"/>
        </w:rPr>
        <w:t>三、</w:t>
      </w:r>
      <w:r>
        <w:rPr>
          <w:rFonts w:ascii="黑体" w:eastAsia="黑体" w:hAnsi="黑体" w:cs="黑体" w:hint="eastAsia"/>
          <w:color w:val="333333"/>
          <w:kern w:val="0"/>
          <w:sz w:val="32"/>
          <w:szCs w:val="32"/>
        </w:rPr>
        <w:t>申报程序</w:t>
      </w:r>
    </w:p>
    <w:p w:rsidR="00124BB0" w:rsidRPr="0014367B" w:rsidRDefault="001D3905">
      <w:pPr>
        <w:spacing w:line="560" w:lineRule="atLeast"/>
        <w:ind w:firstLine="640"/>
        <w:jc w:val="left"/>
        <w:rPr>
          <w:rFonts w:ascii="仿宋_GB2312" w:eastAsia="仿宋_GB2312"/>
          <w:sz w:val="32"/>
          <w:szCs w:val="32"/>
        </w:rPr>
      </w:pPr>
      <w:hyperlink r:id="rId8" w:history="1">
        <w:r w:rsidR="003E281F">
          <w:rPr>
            <w:rFonts w:ascii="仿宋_GB2312" w:eastAsia="仿宋_GB2312" w:hint="eastAsia"/>
            <w:sz w:val="32"/>
            <w:szCs w:val="32"/>
          </w:rPr>
          <w:t>（一）项目申报单位</w:t>
        </w:r>
      </w:hyperlink>
      <w:r w:rsidR="003E281F">
        <w:rPr>
          <w:rFonts w:ascii="仿宋_GB2312" w:eastAsia="仿宋_GB2312"/>
          <w:sz w:val="32"/>
          <w:szCs w:val="32"/>
        </w:rPr>
        <w:t>统一将</w:t>
      </w:r>
      <w:r w:rsidR="000D5CC4" w:rsidRPr="0014367B">
        <w:rPr>
          <w:rFonts w:ascii="仿宋_GB2312" w:eastAsia="仿宋_GB2312" w:hint="eastAsia"/>
          <w:sz w:val="32"/>
          <w:szCs w:val="32"/>
        </w:rPr>
        <w:t>《项目申报书》</w:t>
      </w:r>
      <w:bookmarkStart w:id="0" w:name="_GoBack"/>
      <w:bookmarkEnd w:id="0"/>
      <w:r w:rsidR="000D5CC4" w:rsidRPr="0014367B">
        <w:rPr>
          <w:rFonts w:ascii="仿宋_GB2312" w:eastAsia="仿宋_GB2312" w:hint="eastAsia"/>
          <w:sz w:val="32"/>
          <w:szCs w:val="32"/>
        </w:rPr>
        <w:t>纸质版（一式四份）报送至安宁区科技局综合管理办，电子版（Word格式）发送至2834722488@qq.com</w:t>
      </w:r>
      <w:r w:rsidR="00134934" w:rsidRPr="0014367B">
        <w:rPr>
          <w:rFonts w:ascii="仿宋_GB2312" w:eastAsia="仿宋_GB2312" w:hint="eastAsia"/>
          <w:sz w:val="32"/>
          <w:szCs w:val="32"/>
        </w:rPr>
        <w:t>邮箱</w:t>
      </w:r>
      <w:r w:rsidR="000D5CC4" w:rsidRPr="0014367B">
        <w:rPr>
          <w:rFonts w:ascii="仿宋_GB2312" w:eastAsia="仿宋_GB2312" w:hint="eastAsia"/>
          <w:sz w:val="32"/>
          <w:szCs w:val="32"/>
        </w:rPr>
        <w:t>。</w:t>
      </w:r>
    </w:p>
    <w:p w:rsidR="00124BB0" w:rsidRPr="0014367B" w:rsidRDefault="000D5CC4">
      <w:pPr>
        <w:spacing w:line="560" w:lineRule="atLeast"/>
        <w:ind w:firstLineChars="200" w:firstLine="640"/>
        <w:jc w:val="left"/>
        <w:rPr>
          <w:rFonts w:ascii="仿宋_GB2312" w:eastAsia="仿宋_GB2312"/>
          <w:sz w:val="32"/>
          <w:szCs w:val="32"/>
        </w:rPr>
      </w:pPr>
      <w:r>
        <w:rPr>
          <w:rFonts w:ascii="仿宋_GB2312" w:eastAsia="仿宋_GB2312" w:hint="eastAsia"/>
          <w:sz w:val="32"/>
          <w:szCs w:val="32"/>
        </w:rPr>
        <w:t>（二）区科技局组织对项目进行初审、考察。</w:t>
      </w:r>
    </w:p>
    <w:p w:rsidR="00124BB0" w:rsidRDefault="000D5CC4">
      <w:pPr>
        <w:spacing w:line="600" w:lineRule="exact"/>
        <w:ind w:firstLineChars="200" w:firstLine="640"/>
        <w:rPr>
          <w:rFonts w:ascii="仿宋_GB2312" w:eastAsia="仿宋_GB2312"/>
          <w:sz w:val="32"/>
          <w:szCs w:val="32"/>
        </w:rPr>
      </w:pPr>
      <w:r w:rsidRPr="0014367B">
        <w:rPr>
          <w:rFonts w:ascii="仿宋_GB2312" w:eastAsia="仿宋_GB2312" w:hint="eastAsia"/>
          <w:sz w:val="32"/>
          <w:szCs w:val="32"/>
        </w:rPr>
        <w:t>（三）</w:t>
      </w:r>
      <w:r>
        <w:rPr>
          <w:rFonts w:ascii="仿宋_GB2312" w:eastAsia="仿宋_GB2312" w:hint="eastAsia"/>
          <w:sz w:val="32"/>
          <w:szCs w:val="32"/>
        </w:rPr>
        <w:t xml:space="preserve">区科技局将汇总的项目按专业技术领域分类，组织相应技术领域的专家组成专家组对项目进行评审，经专家组讨论形成专家评审意见后，提交局务会审定。 </w:t>
      </w:r>
    </w:p>
    <w:p w:rsidR="00124BB0" w:rsidRDefault="000D5CC4">
      <w:pPr>
        <w:spacing w:line="600" w:lineRule="exact"/>
        <w:ind w:firstLineChars="200" w:firstLine="640"/>
        <w:rPr>
          <w:rFonts w:ascii="仿宋_GB2312" w:eastAsia="仿宋_GB2312"/>
          <w:sz w:val="32"/>
          <w:szCs w:val="32"/>
        </w:rPr>
      </w:pPr>
      <w:r>
        <w:rPr>
          <w:rFonts w:ascii="仿宋_GB2312" w:eastAsia="仿宋_GB2312" w:hint="eastAsia"/>
          <w:sz w:val="32"/>
          <w:szCs w:val="32"/>
        </w:rPr>
        <w:lastRenderedPageBreak/>
        <w:t xml:space="preserve">（四）区科技局局务会根据专家意见及实际需求提出计划编制意见，并编制立项计划。 </w:t>
      </w:r>
    </w:p>
    <w:p w:rsidR="00124BB0" w:rsidRDefault="000D5CC4">
      <w:pPr>
        <w:spacing w:line="560" w:lineRule="atLeast"/>
        <w:ind w:firstLineChars="200" w:firstLine="640"/>
        <w:jc w:val="left"/>
        <w:rPr>
          <w:rFonts w:ascii="仿宋_GB2312" w:eastAsia="仿宋_GB2312"/>
          <w:sz w:val="32"/>
          <w:szCs w:val="32"/>
        </w:rPr>
      </w:pPr>
      <w:r>
        <w:rPr>
          <w:rFonts w:ascii="仿宋_GB2312" w:eastAsia="仿宋_GB2312" w:hint="eastAsia"/>
          <w:sz w:val="32"/>
          <w:szCs w:val="32"/>
        </w:rPr>
        <w:t>（五）立项计划公示无异议，报区政府领导审签后，与区财政局联合发文，正式下达立项计划。</w:t>
      </w:r>
    </w:p>
    <w:p w:rsidR="00124BB0" w:rsidRDefault="000D5CC4">
      <w:pPr>
        <w:spacing w:line="600" w:lineRule="exact"/>
        <w:ind w:firstLineChars="200" w:firstLine="640"/>
        <w:rPr>
          <w:rFonts w:ascii="仿宋_GB2312" w:eastAsia="仿宋_GB2312"/>
          <w:sz w:val="32"/>
          <w:szCs w:val="32"/>
        </w:rPr>
      </w:pPr>
      <w:r>
        <w:rPr>
          <w:rFonts w:ascii="仿宋_GB2312" w:eastAsia="仿宋_GB2312" w:hint="eastAsia"/>
          <w:sz w:val="32"/>
          <w:szCs w:val="32"/>
        </w:rPr>
        <w:t>（六）区科技局根据立项计划与项目承担单位签订《安宁区科技计划项目任务合同书》、《安宁区科技计划项目经费预算表》(在</w:t>
      </w:r>
      <w:r w:rsidR="00EC5F6A" w:rsidRPr="00EC5F6A">
        <w:rPr>
          <w:rFonts w:ascii="仿宋_GB2312" w:eastAsia="仿宋_GB2312" w:hint="eastAsia"/>
          <w:sz w:val="32"/>
          <w:szCs w:val="32"/>
        </w:rPr>
        <w:t>163邮箱</w:t>
      </w:r>
      <w:r>
        <w:rPr>
          <w:rFonts w:ascii="仿宋_GB2312" w:eastAsia="仿宋_GB2312" w:hint="eastAsia"/>
          <w:sz w:val="32"/>
          <w:szCs w:val="32"/>
        </w:rPr>
        <w:t>下载，各一式四份)。签订合同书即为项目正式立项。</w:t>
      </w:r>
      <w:r w:rsidRPr="0014367B">
        <w:rPr>
          <w:rFonts w:ascii="仿宋_GB2312" w:eastAsia="仿宋_GB2312" w:hint="eastAsia"/>
          <w:sz w:val="32"/>
          <w:szCs w:val="32"/>
        </w:rPr>
        <w:t></w:t>
      </w:r>
    </w:p>
    <w:p w:rsidR="00124BB0" w:rsidRPr="0004604B" w:rsidRDefault="000D5CC4">
      <w:pPr>
        <w:spacing w:line="600" w:lineRule="exact"/>
        <w:ind w:firstLineChars="200" w:firstLine="640"/>
        <w:rPr>
          <w:rFonts w:ascii="黑体" w:eastAsia="黑体" w:hAnsi="黑体"/>
          <w:sz w:val="32"/>
          <w:szCs w:val="32"/>
        </w:rPr>
      </w:pPr>
      <w:r w:rsidRPr="0004604B">
        <w:rPr>
          <w:rFonts w:ascii="黑体" w:eastAsia="黑体" w:hAnsi="黑体" w:hint="eastAsia"/>
          <w:sz w:val="32"/>
          <w:szCs w:val="32"/>
        </w:rPr>
        <w:t>四、申报材料</w:t>
      </w:r>
    </w:p>
    <w:p w:rsidR="00124BB0" w:rsidRDefault="000D5CC4">
      <w:pPr>
        <w:spacing w:line="600" w:lineRule="exact"/>
        <w:ind w:firstLine="640"/>
        <w:rPr>
          <w:rFonts w:ascii="仿宋_GB2312" w:eastAsia="仿宋_GB2312"/>
          <w:sz w:val="32"/>
          <w:szCs w:val="32"/>
        </w:rPr>
      </w:pPr>
      <w:r>
        <w:rPr>
          <w:rFonts w:ascii="仿宋_GB2312" w:eastAsia="仿宋_GB2312" w:hint="eastAsia"/>
          <w:sz w:val="32"/>
          <w:szCs w:val="32"/>
        </w:rPr>
        <w:t>（一）项目申报书（一式四份）。</w:t>
      </w:r>
    </w:p>
    <w:p w:rsidR="00124BB0" w:rsidRDefault="000D5CC4">
      <w:pPr>
        <w:spacing w:line="600" w:lineRule="exact"/>
        <w:ind w:firstLine="640"/>
        <w:rPr>
          <w:rFonts w:ascii="仿宋_GB2312" w:eastAsia="仿宋_GB2312"/>
          <w:sz w:val="32"/>
          <w:szCs w:val="32"/>
        </w:rPr>
      </w:pPr>
      <w:r>
        <w:rPr>
          <w:rFonts w:ascii="仿宋_GB2312" w:eastAsia="仿宋_GB2312" w:hint="eastAsia"/>
          <w:sz w:val="32"/>
          <w:szCs w:val="32"/>
        </w:rPr>
        <w:t>（二）相关附件（项目有关的证明材料、查新报告、专</w:t>
      </w:r>
      <w:r w:rsidR="00CF2A4D">
        <w:rPr>
          <w:rFonts w:ascii="仿宋_GB2312" w:eastAsia="仿宋_GB2312" w:hint="eastAsia"/>
          <w:sz w:val="32"/>
          <w:szCs w:val="32"/>
        </w:rPr>
        <w:t>家鉴定意见、用户使用报告、权威部门的检查报告</w:t>
      </w:r>
      <w:r>
        <w:rPr>
          <w:rFonts w:ascii="仿宋_GB2312" w:eastAsia="仿宋_GB2312" w:hint="eastAsia"/>
          <w:sz w:val="32"/>
          <w:szCs w:val="32"/>
        </w:rPr>
        <w:t xml:space="preserve">等）。 </w:t>
      </w:r>
    </w:p>
    <w:p w:rsidR="00124BB0" w:rsidRDefault="000D5CC4">
      <w:pPr>
        <w:spacing w:line="600" w:lineRule="exact"/>
        <w:ind w:firstLine="640"/>
        <w:rPr>
          <w:rFonts w:ascii="仿宋_GB2312" w:eastAsia="仿宋_GB2312"/>
          <w:sz w:val="32"/>
          <w:szCs w:val="32"/>
        </w:rPr>
      </w:pPr>
      <w:r w:rsidRPr="0014367B">
        <w:rPr>
          <w:rFonts w:ascii="仿宋_GB2312" w:eastAsia="仿宋_GB2312"/>
          <w:sz w:val="32"/>
          <w:szCs w:val="32"/>
        </w:rPr>
        <w:t>纸质申报材料按照申报书（加盖单位公章）、附件材料先后顺序</w:t>
      </w:r>
      <w:r w:rsidRPr="0014367B">
        <w:rPr>
          <w:rFonts w:ascii="仿宋_GB2312" w:eastAsia="仿宋_GB2312" w:hint="eastAsia"/>
          <w:sz w:val="32"/>
          <w:szCs w:val="32"/>
        </w:rPr>
        <w:t>A4规格纸装订成册</w:t>
      </w:r>
      <w:r w:rsidR="00A42738">
        <w:rPr>
          <w:rFonts w:ascii="仿宋_GB2312" w:eastAsia="仿宋_GB2312" w:hint="eastAsia"/>
          <w:sz w:val="32"/>
          <w:szCs w:val="32"/>
        </w:rPr>
        <w:t>(骑缝）</w:t>
      </w:r>
      <w:r w:rsidRPr="0014367B">
        <w:rPr>
          <w:rFonts w:ascii="仿宋_GB2312" w:eastAsia="仿宋_GB2312" w:hint="eastAsia"/>
          <w:sz w:val="32"/>
          <w:szCs w:val="32"/>
        </w:rPr>
        <w:t>，一式四份；证明材料由申报单位根据实际情况提供，必须选择与项目内容相关。</w:t>
      </w:r>
    </w:p>
    <w:p w:rsidR="00124BB0" w:rsidRPr="0004604B" w:rsidRDefault="000D5CC4">
      <w:pPr>
        <w:numPr>
          <w:ilvl w:val="0"/>
          <w:numId w:val="1"/>
        </w:numPr>
        <w:shd w:val="clear" w:color="auto" w:fill="FFFFFF"/>
        <w:spacing w:line="360" w:lineRule="auto"/>
        <w:ind w:firstLine="640"/>
        <w:jc w:val="left"/>
        <w:textAlignment w:val="center"/>
        <w:rPr>
          <w:rFonts w:ascii="黑体" w:eastAsia="黑体" w:hAnsi="黑体"/>
          <w:sz w:val="32"/>
          <w:szCs w:val="32"/>
        </w:rPr>
      </w:pPr>
      <w:r w:rsidRPr="0004604B">
        <w:rPr>
          <w:rFonts w:ascii="黑体" w:eastAsia="黑体" w:hAnsi="黑体" w:hint="eastAsia"/>
          <w:sz w:val="32"/>
          <w:szCs w:val="32"/>
        </w:rPr>
        <w:t>其它事项</w:t>
      </w:r>
    </w:p>
    <w:p w:rsidR="00124BB0" w:rsidRPr="0014367B" w:rsidRDefault="000D5CC4">
      <w:pPr>
        <w:widowControl/>
        <w:spacing w:line="560" w:lineRule="atLeast"/>
        <w:ind w:firstLine="640"/>
        <w:jc w:val="left"/>
        <w:rPr>
          <w:rFonts w:ascii="仿宋_GB2312" w:eastAsia="仿宋_GB2312"/>
          <w:sz w:val="32"/>
          <w:szCs w:val="32"/>
        </w:rPr>
      </w:pPr>
      <w:r w:rsidRPr="0014367B">
        <w:rPr>
          <w:rFonts w:ascii="仿宋_GB2312" w:eastAsia="仿宋_GB2312" w:hint="eastAsia"/>
          <w:sz w:val="32"/>
          <w:szCs w:val="32"/>
        </w:rPr>
        <w:t>（一）受理时间：各申报单位于2017年9月</w:t>
      </w:r>
      <w:r w:rsidR="00A70A73">
        <w:rPr>
          <w:rFonts w:ascii="仿宋_GB2312" w:eastAsia="仿宋_GB2312" w:hint="eastAsia"/>
          <w:sz w:val="32"/>
          <w:szCs w:val="32"/>
        </w:rPr>
        <w:t>18</w:t>
      </w:r>
      <w:r w:rsidRPr="0014367B">
        <w:rPr>
          <w:rFonts w:ascii="仿宋_GB2312" w:eastAsia="仿宋_GB2312" w:hint="eastAsia"/>
          <w:sz w:val="32"/>
          <w:szCs w:val="32"/>
        </w:rPr>
        <w:t>日至10月</w:t>
      </w:r>
      <w:r w:rsidR="00DB650F" w:rsidRPr="0014367B">
        <w:rPr>
          <w:rFonts w:ascii="仿宋_GB2312" w:eastAsia="仿宋_GB2312" w:hint="eastAsia"/>
          <w:sz w:val="32"/>
          <w:szCs w:val="32"/>
        </w:rPr>
        <w:t>20</w:t>
      </w:r>
      <w:r w:rsidRPr="0014367B">
        <w:rPr>
          <w:rFonts w:ascii="仿宋_GB2312" w:eastAsia="仿宋_GB2312" w:hint="eastAsia"/>
          <w:sz w:val="32"/>
          <w:szCs w:val="32"/>
        </w:rPr>
        <w:t>日，将申报材料报送安宁区科技局综合管理办受理，逾期不予受理。</w:t>
      </w:r>
    </w:p>
    <w:p w:rsidR="00124BB0" w:rsidRPr="0014367B" w:rsidRDefault="000D5CC4">
      <w:pPr>
        <w:spacing w:line="600" w:lineRule="exact"/>
        <w:ind w:firstLineChars="200" w:firstLine="640"/>
        <w:rPr>
          <w:rFonts w:ascii="仿宋_GB2312" w:eastAsia="仿宋_GB2312"/>
          <w:sz w:val="32"/>
          <w:szCs w:val="32"/>
        </w:rPr>
      </w:pPr>
      <w:r w:rsidRPr="0014367B">
        <w:rPr>
          <w:rFonts w:ascii="仿宋_GB2312" w:eastAsia="仿宋_GB2312" w:hint="eastAsia"/>
          <w:sz w:val="32"/>
          <w:szCs w:val="32"/>
        </w:rPr>
        <w:t>（二）联系人:</w:t>
      </w:r>
      <w:r w:rsidR="00BE501C">
        <w:rPr>
          <w:rFonts w:ascii="仿宋_GB2312" w:eastAsia="仿宋_GB2312" w:hint="eastAsia"/>
          <w:sz w:val="32"/>
          <w:szCs w:val="32"/>
        </w:rPr>
        <w:t xml:space="preserve"> </w:t>
      </w:r>
      <w:r w:rsidRPr="0014367B">
        <w:rPr>
          <w:rFonts w:ascii="仿宋_GB2312" w:eastAsia="仿宋_GB2312" w:hint="eastAsia"/>
          <w:sz w:val="32"/>
          <w:szCs w:val="32"/>
        </w:rPr>
        <w:t>张宝成  郭宏丽</w:t>
      </w:r>
    </w:p>
    <w:p w:rsidR="00124BB0" w:rsidRPr="0014367B" w:rsidRDefault="000D5CC4">
      <w:pPr>
        <w:spacing w:line="600" w:lineRule="exact"/>
        <w:ind w:firstLineChars="500" w:firstLine="1600"/>
        <w:rPr>
          <w:rFonts w:ascii="仿宋_GB2312" w:eastAsia="仿宋_GB2312"/>
          <w:sz w:val="32"/>
          <w:szCs w:val="32"/>
        </w:rPr>
      </w:pPr>
      <w:r w:rsidRPr="0014367B">
        <w:rPr>
          <w:rFonts w:ascii="仿宋_GB2312" w:eastAsia="仿宋_GB2312" w:hint="eastAsia"/>
          <w:sz w:val="32"/>
          <w:szCs w:val="32"/>
        </w:rPr>
        <w:t xml:space="preserve">联系电话：7652891 </w:t>
      </w:r>
      <w:r w:rsidR="00DB650F" w:rsidRPr="0014367B">
        <w:rPr>
          <w:rFonts w:ascii="仿宋_GB2312" w:eastAsia="仿宋_GB2312" w:hint="eastAsia"/>
          <w:sz w:val="32"/>
          <w:szCs w:val="32"/>
        </w:rPr>
        <w:t xml:space="preserve"> </w:t>
      </w:r>
      <w:r w:rsidR="00263316">
        <w:rPr>
          <w:rFonts w:ascii="仿宋_GB2312" w:eastAsia="仿宋_GB2312" w:hint="eastAsia"/>
          <w:sz w:val="32"/>
          <w:szCs w:val="32"/>
        </w:rPr>
        <w:t>邮箱</w:t>
      </w:r>
      <w:r w:rsidRPr="0014367B">
        <w:rPr>
          <w:rFonts w:ascii="仿宋_GB2312" w:eastAsia="仿宋_GB2312" w:hint="eastAsia"/>
          <w:sz w:val="32"/>
          <w:szCs w:val="32"/>
        </w:rPr>
        <w:t>:2834722488@qq.com</w:t>
      </w:r>
    </w:p>
    <w:p w:rsidR="00124BB0" w:rsidRPr="0014367B" w:rsidRDefault="00905D95" w:rsidP="00905D95">
      <w:pPr>
        <w:spacing w:line="600" w:lineRule="exact"/>
        <w:rPr>
          <w:rFonts w:ascii="仿宋_GB2312" w:eastAsia="仿宋_GB2312"/>
          <w:sz w:val="32"/>
          <w:szCs w:val="32"/>
        </w:rPr>
      </w:pPr>
      <w:r>
        <w:rPr>
          <w:rFonts w:ascii="仿宋_GB2312" w:eastAsia="仿宋_GB2312" w:hint="eastAsia"/>
          <w:sz w:val="32"/>
          <w:szCs w:val="32"/>
        </w:rPr>
        <w:t xml:space="preserve">    </w:t>
      </w:r>
      <w:r w:rsidR="000D5CC4" w:rsidRPr="0014367B">
        <w:rPr>
          <w:rFonts w:ascii="仿宋_GB2312" w:eastAsia="仿宋_GB2312" w:hint="eastAsia"/>
          <w:sz w:val="32"/>
          <w:szCs w:val="32"/>
        </w:rPr>
        <w:t>联系地址：安宁区安宁西路500号（区政府统办楼712室）</w:t>
      </w:r>
    </w:p>
    <w:p w:rsidR="00124BB0" w:rsidRDefault="00905D95" w:rsidP="002D3C70">
      <w:pPr>
        <w:spacing w:line="600" w:lineRule="exact"/>
        <w:rPr>
          <w:rFonts w:ascii="仿宋_GB2312" w:eastAsia="仿宋_GB2312"/>
          <w:sz w:val="32"/>
          <w:szCs w:val="32"/>
        </w:rPr>
      </w:pPr>
      <w:r>
        <w:rPr>
          <w:rFonts w:ascii="仿宋_GB2312" w:eastAsia="仿宋_GB2312" w:hint="eastAsia"/>
          <w:sz w:val="32"/>
          <w:szCs w:val="32"/>
        </w:rPr>
        <w:lastRenderedPageBreak/>
        <w:t xml:space="preserve">    </w:t>
      </w:r>
      <w:r w:rsidR="000D5CC4" w:rsidRPr="0014367B">
        <w:rPr>
          <w:rFonts w:ascii="仿宋_GB2312" w:eastAsia="仿宋_GB2312" w:hint="eastAsia"/>
          <w:sz w:val="32"/>
          <w:szCs w:val="32"/>
        </w:rPr>
        <w:t>希望各有关单位在接到通知后，按《通知》要求积极推荐和申报。</w:t>
      </w:r>
    </w:p>
    <w:p w:rsidR="00827B22" w:rsidRDefault="00827B22" w:rsidP="002D3C70">
      <w:pPr>
        <w:spacing w:line="600" w:lineRule="exact"/>
        <w:rPr>
          <w:rFonts w:ascii="仿宋_GB2312" w:eastAsia="仿宋_GB2312"/>
          <w:sz w:val="32"/>
          <w:szCs w:val="32"/>
        </w:rPr>
      </w:pPr>
    </w:p>
    <w:p w:rsidR="00827B22" w:rsidRDefault="00827B22" w:rsidP="002D3C70">
      <w:pPr>
        <w:spacing w:line="600" w:lineRule="exact"/>
        <w:rPr>
          <w:rFonts w:ascii="仿宋_GB2312" w:eastAsia="仿宋_GB2312"/>
          <w:sz w:val="32"/>
          <w:szCs w:val="32"/>
        </w:rPr>
      </w:pPr>
    </w:p>
    <w:p w:rsidR="00827B22" w:rsidRDefault="00827B22" w:rsidP="002D3C70">
      <w:pPr>
        <w:spacing w:line="600" w:lineRule="exact"/>
        <w:rPr>
          <w:rFonts w:ascii="仿宋_GB2312" w:eastAsia="仿宋_GB2312"/>
          <w:sz w:val="32"/>
          <w:szCs w:val="32"/>
        </w:rPr>
      </w:pPr>
    </w:p>
    <w:p w:rsidR="00681C8B" w:rsidRDefault="00681C8B" w:rsidP="002D3C70">
      <w:pPr>
        <w:spacing w:line="600" w:lineRule="exact"/>
        <w:rPr>
          <w:rFonts w:ascii="仿宋_GB2312" w:eastAsia="仿宋_GB2312"/>
          <w:sz w:val="32"/>
          <w:szCs w:val="32"/>
        </w:rPr>
      </w:pPr>
    </w:p>
    <w:p w:rsidR="00681C8B" w:rsidRDefault="00681C8B" w:rsidP="002D3C70">
      <w:pPr>
        <w:spacing w:line="600" w:lineRule="exact"/>
        <w:rPr>
          <w:rFonts w:ascii="仿宋_GB2312" w:eastAsia="仿宋_GB2312"/>
          <w:sz w:val="32"/>
          <w:szCs w:val="32"/>
        </w:rPr>
      </w:pPr>
    </w:p>
    <w:p w:rsidR="00213E0F" w:rsidRDefault="00827B22" w:rsidP="002D3C70">
      <w:pPr>
        <w:spacing w:line="600" w:lineRule="exact"/>
        <w:rPr>
          <w:rFonts w:ascii="仿宋_GB2312" w:eastAsia="仿宋_GB2312"/>
          <w:sz w:val="32"/>
          <w:szCs w:val="32"/>
        </w:rPr>
      </w:pPr>
      <w:r>
        <w:rPr>
          <w:rFonts w:ascii="仿宋_GB2312" w:eastAsia="仿宋_GB2312" w:hint="eastAsia"/>
          <w:sz w:val="32"/>
          <w:szCs w:val="32"/>
        </w:rPr>
        <w:t xml:space="preserve">    </w:t>
      </w:r>
      <w:r w:rsidR="00213E0F">
        <w:rPr>
          <w:rFonts w:ascii="仿宋_GB2312" w:eastAsia="仿宋_GB2312" w:hint="eastAsia"/>
          <w:sz w:val="32"/>
          <w:szCs w:val="32"/>
        </w:rPr>
        <w:t xml:space="preserve">             </w:t>
      </w:r>
      <w:r>
        <w:rPr>
          <w:rFonts w:ascii="仿宋_GB2312" w:eastAsia="仿宋_GB2312" w:hint="eastAsia"/>
          <w:sz w:val="32"/>
          <w:szCs w:val="32"/>
        </w:rPr>
        <w:t xml:space="preserve">  </w:t>
      </w:r>
      <w:r w:rsidR="00213E0F">
        <w:rPr>
          <w:rFonts w:ascii="仿宋_GB2312" w:eastAsia="仿宋_GB2312" w:hint="eastAsia"/>
          <w:sz w:val="32"/>
          <w:szCs w:val="32"/>
        </w:rPr>
        <w:t xml:space="preserve">                  </w:t>
      </w:r>
      <w:r>
        <w:rPr>
          <w:rFonts w:ascii="仿宋_GB2312" w:eastAsia="仿宋_GB2312" w:hint="eastAsia"/>
          <w:sz w:val="32"/>
          <w:szCs w:val="32"/>
        </w:rPr>
        <w:t xml:space="preserve"> 安宁区</w:t>
      </w:r>
      <w:r w:rsidR="00681C8B">
        <w:rPr>
          <w:rFonts w:ascii="仿宋_GB2312" w:eastAsia="仿宋_GB2312" w:hint="eastAsia"/>
          <w:sz w:val="32"/>
          <w:szCs w:val="32"/>
        </w:rPr>
        <w:t>科技局</w:t>
      </w:r>
      <w:r w:rsidR="00213E0F">
        <w:rPr>
          <w:rFonts w:ascii="仿宋_GB2312" w:eastAsia="仿宋_GB2312" w:hint="eastAsia"/>
          <w:sz w:val="32"/>
          <w:szCs w:val="32"/>
        </w:rPr>
        <w:t xml:space="preserve"> </w:t>
      </w:r>
    </w:p>
    <w:p w:rsidR="00827B22" w:rsidRDefault="00213E0F" w:rsidP="002D3C70">
      <w:pPr>
        <w:spacing w:line="600" w:lineRule="exact"/>
        <w:rPr>
          <w:rFonts w:ascii="仿宋_GB2312" w:eastAsia="仿宋_GB2312"/>
          <w:sz w:val="32"/>
          <w:szCs w:val="32"/>
        </w:rPr>
      </w:pPr>
      <w:r>
        <w:rPr>
          <w:rFonts w:ascii="仿宋_GB2312" w:eastAsia="仿宋_GB2312" w:hint="eastAsia"/>
          <w:sz w:val="32"/>
          <w:szCs w:val="32"/>
        </w:rPr>
        <w:t xml:space="preserve">                                    2017年9月15日</w:t>
      </w:r>
    </w:p>
    <w:sectPr w:rsidR="00827B22" w:rsidSect="00441C0C">
      <w:footerReference w:type="default" r:id="rId9"/>
      <w:pgSz w:w="11906" w:h="16838"/>
      <w:pgMar w:top="1701" w:right="1588" w:bottom="1474" w:left="1701"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905" w:rsidRDefault="001D3905" w:rsidP="00F55BCB">
      <w:r>
        <w:separator/>
      </w:r>
    </w:p>
  </w:endnote>
  <w:endnote w:type="continuationSeparator" w:id="0">
    <w:p w:rsidR="001D3905" w:rsidRDefault="001D3905" w:rsidP="00F55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72740"/>
      <w:docPartObj>
        <w:docPartGallery w:val="Page Numbers (Bottom of Page)"/>
        <w:docPartUnique/>
      </w:docPartObj>
    </w:sdtPr>
    <w:sdtEndPr/>
    <w:sdtContent>
      <w:p w:rsidR="00BA056D" w:rsidRDefault="001D3905">
        <w:pPr>
          <w:pStyle w:val="a8"/>
          <w:jc w:val="center"/>
        </w:pPr>
        <w:r>
          <w:fldChar w:fldCharType="begin"/>
        </w:r>
        <w:r>
          <w:instrText xml:space="preserve"> PAGE   \* MERGEFORMAT </w:instrText>
        </w:r>
        <w:r>
          <w:fldChar w:fldCharType="separate"/>
        </w:r>
        <w:r w:rsidR="003E281F" w:rsidRPr="003E281F">
          <w:rPr>
            <w:noProof/>
            <w:lang w:val="zh-CN"/>
          </w:rPr>
          <w:t>-</w:t>
        </w:r>
        <w:r w:rsidR="003E281F">
          <w:rPr>
            <w:noProof/>
          </w:rPr>
          <w:t xml:space="preserve"> 2 -</w:t>
        </w:r>
        <w:r>
          <w:rPr>
            <w:noProof/>
          </w:rPr>
          <w:fldChar w:fldCharType="end"/>
        </w:r>
      </w:p>
    </w:sdtContent>
  </w:sdt>
  <w:p w:rsidR="00BA056D" w:rsidRDefault="00BA056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905" w:rsidRDefault="001D3905" w:rsidP="00F55BCB">
      <w:r>
        <w:separator/>
      </w:r>
    </w:p>
  </w:footnote>
  <w:footnote w:type="continuationSeparator" w:id="0">
    <w:p w:rsidR="001D3905" w:rsidRDefault="001D3905" w:rsidP="00F55B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AFA252"/>
    <w:multiLevelType w:val="singleLevel"/>
    <w:tmpl w:val="59AFA252"/>
    <w:lvl w:ilvl="0">
      <w:start w:val="5"/>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B113A"/>
    <w:rsid w:val="00012E64"/>
    <w:rsid w:val="000233D2"/>
    <w:rsid w:val="00023CBA"/>
    <w:rsid w:val="00041237"/>
    <w:rsid w:val="000443EC"/>
    <w:rsid w:val="0004604B"/>
    <w:rsid w:val="0005454D"/>
    <w:rsid w:val="000D5CC4"/>
    <w:rsid w:val="00102347"/>
    <w:rsid w:val="00120948"/>
    <w:rsid w:val="00124BB0"/>
    <w:rsid w:val="00134934"/>
    <w:rsid w:val="0014367B"/>
    <w:rsid w:val="00176E4A"/>
    <w:rsid w:val="0018493B"/>
    <w:rsid w:val="001D1973"/>
    <w:rsid w:val="001D3905"/>
    <w:rsid w:val="00203F86"/>
    <w:rsid w:val="00213E0F"/>
    <w:rsid w:val="002370F9"/>
    <w:rsid w:val="0025114B"/>
    <w:rsid w:val="00257962"/>
    <w:rsid w:val="00260A13"/>
    <w:rsid w:val="00263316"/>
    <w:rsid w:val="00264638"/>
    <w:rsid w:val="002D3C70"/>
    <w:rsid w:val="00304DE7"/>
    <w:rsid w:val="00350B5E"/>
    <w:rsid w:val="003E281F"/>
    <w:rsid w:val="003E5C66"/>
    <w:rsid w:val="00402572"/>
    <w:rsid w:val="00441C0C"/>
    <w:rsid w:val="00480C4E"/>
    <w:rsid w:val="004A4B9B"/>
    <w:rsid w:val="004E6EE7"/>
    <w:rsid w:val="005110AB"/>
    <w:rsid w:val="0057105F"/>
    <w:rsid w:val="005C4098"/>
    <w:rsid w:val="00633D42"/>
    <w:rsid w:val="00640200"/>
    <w:rsid w:val="0065471A"/>
    <w:rsid w:val="00681C8B"/>
    <w:rsid w:val="00685AAA"/>
    <w:rsid w:val="007452C7"/>
    <w:rsid w:val="00827B22"/>
    <w:rsid w:val="008464F1"/>
    <w:rsid w:val="008749B8"/>
    <w:rsid w:val="008A70B9"/>
    <w:rsid w:val="00905D95"/>
    <w:rsid w:val="00930CBF"/>
    <w:rsid w:val="00983379"/>
    <w:rsid w:val="009D14CF"/>
    <w:rsid w:val="00A3112F"/>
    <w:rsid w:val="00A32A6A"/>
    <w:rsid w:val="00A3678A"/>
    <w:rsid w:val="00A42738"/>
    <w:rsid w:val="00A70A73"/>
    <w:rsid w:val="00AA447E"/>
    <w:rsid w:val="00AB113A"/>
    <w:rsid w:val="00AC6B1A"/>
    <w:rsid w:val="00AD406B"/>
    <w:rsid w:val="00AF1396"/>
    <w:rsid w:val="00AF59EA"/>
    <w:rsid w:val="00B614D7"/>
    <w:rsid w:val="00B92D11"/>
    <w:rsid w:val="00BA056D"/>
    <w:rsid w:val="00BC6DD9"/>
    <w:rsid w:val="00BE501C"/>
    <w:rsid w:val="00C11EB2"/>
    <w:rsid w:val="00C73310"/>
    <w:rsid w:val="00CA03DE"/>
    <w:rsid w:val="00CF2A4D"/>
    <w:rsid w:val="00D55073"/>
    <w:rsid w:val="00DB650F"/>
    <w:rsid w:val="00E43334"/>
    <w:rsid w:val="00E7793F"/>
    <w:rsid w:val="00EC4F2B"/>
    <w:rsid w:val="00EC5F6A"/>
    <w:rsid w:val="00F02A47"/>
    <w:rsid w:val="00F55BCB"/>
    <w:rsid w:val="00F72A21"/>
    <w:rsid w:val="00FA0D6C"/>
    <w:rsid w:val="00FD7568"/>
    <w:rsid w:val="0BC52338"/>
    <w:rsid w:val="16FB3BCD"/>
    <w:rsid w:val="26E544EE"/>
    <w:rsid w:val="29FA6B85"/>
    <w:rsid w:val="38FD1F4A"/>
    <w:rsid w:val="3A7426CF"/>
    <w:rsid w:val="4B8F18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9B37AD-044F-45E2-B2D8-38CC92A68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BB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124BB0"/>
    <w:pPr>
      <w:widowControl/>
      <w:jc w:val="left"/>
    </w:pPr>
    <w:rPr>
      <w:rFonts w:ascii="宋体" w:eastAsia="宋体" w:hAnsi="宋体" w:cs="宋体"/>
      <w:kern w:val="0"/>
      <w:sz w:val="24"/>
      <w:szCs w:val="24"/>
    </w:rPr>
  </w:style>
  <w:style w:type="character" w:styleId="a4">
    <w:name w:val="Strong"/>
    <w:basedOn w:val="a0"/>
    <w:uiPriority w:val="22"/>
    <w:qFormat/>
    <w:rsid w:val="00124BB0"/>
    <w:rPr>
      <w:b/>
    </w:rPr>
  </w:style>
  <w:style w:type="character" w:styleId="a5">
    <w:name w:val="FollowedHyperlink"/>
    <w:basedOn w:val="a0"/>
    <w:uiPriority w:val="99"/>
    <w:unhideWhenUsed/>
    <w:qFormat/>
    <w:rsid w:val="00124BB0"/>
    <w:rPr>
      <w:color w:val="333333"/>
      <w:u w:val="none"/>
    </w:rPr>
  </w:style>
  <w:style w:type="character" w:styleId="HTML">
    <w:name w:val="HTML Acronym"/>
    <w:basedOn w:val="a0"/>
    <w:uiPriority w:val="99"/>
    <w:unhideWhenUsed/>
    <w:rsid w:val="00124BB0"/>
  </w:style>
  <w:style w:type="character" w:styleId="a6">
    <w:name w:val="Hyperlink"/>
    <w:basedOn w:val="a0"/>
    <w:uiPriority w:val="99"/>
    <w:unhideWhenUsed/>
    <w:qFormat/>
    <w:rsid w:val="00124BB0"/>
    <w:rPr>
      <w:color w:val="333333"/>
      <w:u w:val="none"/>
    </w:rPr>
  </w:style>
  <w:style w:type="paragraph" w:styleId="a7">
    <w:name w:val="header"/>
    <w:basedOn w:val="a"/>
    <w:link w:val="Char"/>
    <w:uiPriority w:val="99"/>
    <w:semiHidden/>
    <w:unhideWhenUsed/>
    <w:rsid w:val="00F55B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F55BCB"/>
    <w:rPr>
      <w:rFonts w:asciiTheme="minorHAnsi" w:eastAsiaTheme="minorEastAsia" w:hAnsiTheme="minorHAnsi" w:cstheme="minorBidi"/>
      <w:kern w:val="2"/>
      <w:sz w:val="18"/>
      <w:szCs w:val="18"/>
    </w:rPr>
  </w:style>
  <w:style w:type="paragraph" w:styleId="a8">
    <w:name w:val="footer"/>
    <w:basedOn w:val="a"/>
    <w:link w:val="Char0"/>
    <w:uiPriority w:val="99"/>
    <w:unhideWhenUsed/>
    <w:rsid w:val="00F55BCB"/>
    <w:pPr>
      <w:tabs>
        <w:tab w:val="center" w:pos="4153"/>
        <w:tab w:val="right" w:pos="8306"/>
      </w:tabs>
      <w:snapToGrid w:val="0"/>
      <w:jc w:val="left"/>
    </w:pPr>
    <w:rPr>
      <w:sz w:val="18"/>
      <w:szCs w:val="18"/>
    </w:rPr>
  </w:style>
  <w:style w:type="character" w:customStyle="1" w:styleId="Char0">
    <w:name w:val="页脚 Char"/>
    <w:basedOn w:val="a0"/>
    <w:link w:val="a8"/>
    <w:uiPriority w:val="99"/>
    <w:rsid w:val="00F55BC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65288;&#19968;&#65289;&#39033;&#30446;&#30003;&#25253;&#21333;&#20301;&#30331;&#24405;&#65288;ANQKJJ@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214</cp:revision>
  <dcterms:created xsi:type="dcterms:W3CDTF">2017-09-05T08:06:00Z</dcterms:created>
  <dcterms:modified xsi:type="dcterms:W3CDTF">2017-09-18T07:20:00Z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