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167F" w:rsidRDefault="00AD1B05">
      <w:pPr>
        <w:jc w:val="center"/>
        <w:rPr>
          <w:sz w:val="36"/>
          <w:szCs w:val="44"/>
        </w:rPr>
      </w:pPr>
      <w:bookmarkStart w:id="0" w:name="_GoBack"/>
      <w:bookmarkEnd w:id="0"/>
      <w:r>
        <w:rPr>
          <w:rFonts w:hint="eastAsia"/>
          <w:sz w:val="36"/>
          <w:szCs w:val="44"/>
        </w:rPr>
        <w:t>项目申报流程</w:t>
      </w:r>
    </w:p>
    <w:p w:rsidR="0050167F" w:rsidRDefault="0050167F">
      <w:pPr>
        <w:spacing w:line="500" w:lineRule="exact"/>
        <w:jc w:val="left"/>
        <w:rPr>
          <w:sz w:val="22"/>
          <w:szCs w:val="28"/>
        </w:rPr>
      </w:pPr>
    </w:p>
    <w:p w:rsidR="0050167F" w:rsidRDefault="00AD1B05">
      <w:pPr>
        <w:spacing w:line="500" w:lineRule="exact"/>
        <w:ind w:leftChars="200" w:left="420"/>
        <w:jc w:val="left"/>
        <w:rPr>
          <w:sz w:val="22"/>
          <w:szCs w:val="28"/>
        </w:rPr>
      </w:pPr>
      <w:r>
        <w:rPr>
          <w:rFonts w:hint="eastAsia"/>
          <w:sz w:val="28"/>
          <w:szCs w:val="36"/>
        </w:rPr>
        <w:t>一、</w:t>
      </w:r>
      <w:r>
        <w:rPr>
          <w:rFonts w:hint="eastAsia"/>
          <w:sz w:val="22"/>
          <w:szCs w:val="28"/>
        </w:rPr>
        <w:t>登录甘肃省大学生就业创业管理平台校级管理端（学校账号在学校就业部门），点击“综合事务”</w:t>
      </w:r>
      <w:r>
        <w:rPr>
          <w:rFonts w:hint="eastAsia"/>
          <w:sz w:val="22"/>
          <w:szCs w:val="28"/>
        </w:rPr>
        <w:t>-</w:t>
      </w:r>
      <w:r>
        <w:rPr>
          <w:rFonts w:hint="eastAsia"/>
          <w:sz w:val="22"/>
          <w:szCs w:val="28"/>
        </w:rPr>
        <w:t>“项目申报”，进入项目申报管理界面。</w:t>
      </w:r>
    </w:p>
    <w:p w:rsidR="0050167F" w:rsidRDefault="00AD1B05">
      <w:pPr>
        <w:spacing w:line="500" w:lineRule="exact"/>
        <w:ind w:firstLineChars="200" w:firstLine="420"/>
        <w:jc w:val="left"/>
        <w:rPr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139700</wp:posOffset>
            </wp:positionV>
            <wp:extent cx="5266055" cy="1127125"/>
            <wp:effectExtent l="0" t="0" r="10795" b="15875"/>
            <wp:wrapNone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AD1B05">
      <w:pPr>
        <w:spacing w:line="500" w:lineRule="exact"/>
        <w:ind w:firstLineChars="200" w:firstLine="440"/>
        <w:jc w:val="left"/>
        <w:rPr>
          <w:sz w:val="22"/>
          <w:szCs w:val="28"/>
        </w:rPr>
      </w:pPr>
      <w:r>
        <w:rPr>
          <w:rFonts w:hint="eastAsia"/>
          <w:sz w:val="22"/>
          <w:szCs w:val="28"/>
        </w:rPr>
        <w:t>二、点击“查看”，可以查看项目的介绍、项目申报注意事项等内容，可下载相应的项目材料申请模板，填写好后，点击“申报”按钮，填写相关信息后，点击提交，完成项目的申报。</w:t>
      </w:r>
    </w:p>
    <w:p w:rsidR="0050167F" w:rsidRDefault="00AD1B05">
      <w:pPr>
        <w:spacing w:line="500" w:lineRule="exact"/>
        <w:ind w:firstLineChars="200" w:firstLine="420"/>
        <w:jc w:val="left"/>
        <w:rPr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292735</wp:posOffset>
            </wp:positionH>
            <wp:positionV relativeFrom="paragraph">
              <wp:posOffset>125095</wp:posOffset>
            </wp:positionV>
            <wp:extent cx="5267960" cy="3333750"/>
            <wp:effectExtent l="0" t="0" r="8890" b="0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AD1B05">
      <w:pPr>
        <w:spacing w:line="500" w:lineRule="exact"/>
        <w:ind w:firstLineChars="200" w:firstLine="420"/>
        <w:jc w:val="left"/>
        <w:rPr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106680</wp:posOffset>
            </wp:positionV>
            <wp:extent cx="5267960" cy="4479290"/>
            <wp:effectExtent l="0" t="0" r="8890" b="16510"/>
            <wp:wrapNone/>
            <wp:docPr id="1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79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AD1B05">
      <w:pPr>
        <w:spacing w:line="500" w:lineRule="exact"/>
        <w:jc w:val="left"/>
        <w:rPr>
          <w:sz w:val="28"/>
          <w:szCs w:val="36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205740</wp:posOffset>
            </wp:positionV>
            <wp:extent cx="5273040" cy="1284605"/>
            <wp:effectExtent l="0" t="0" r="3810" b="10795"/>
            <wp:wrapNone/>
            <wp:docPr id="1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rcRect t="343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AD1B05">
      <w:pPr>
        <w:spacing w:line="500" w:lineRule="exact"/>
        <w:ind w:firstLineChars="200" w:firstLine="440"/>
        <w:jc w:val="left"/>
        <w:rPr>
          <w:sz w:val="22"/>
          <w:szCs w:val="28"/>
        </w:rPr>
      </w:pPr>
      <w:r>
        <w:rPr>
          <w:rFonts w:hint="eastAsia"/>
          <w:sz w:val="22"/>
          <w:szCs w:val="28"/>
        </w:rPr>
        <w:t>三、点击“我的申报”，可以查看本校申报的项目清单，查看本校申报的项目名称、项目类型、项目审核状态、项目不通过原因等信息，可以实时追溯项目的情况。</w:t>
      </w: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AD1B05">
      <w:pPr>
        <w:spacing w:line="500" w:lineRule="exact"/>
        <w:ind w:firstLineChars="200" w:firstLine="420"/>
        <w:jc w:val="left"/>
        <w:rPr>
          <w:sz w:val="22"/>
          <w:szCs w:val="28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68580</wp:posOffset>
            </wp:positionV>
            <wp:extent cx="5273675" cy="4380230"/>
            <wp:effectExtent l="0" t="0" r="3175" b="1270"/>
            <wp:wrapNone/>
            <wp:docPr id="1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38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167F" w:rsidRDefault="0050167F">
      <w:pPr>
        <w:spacing w:line="500" w:lineRule="exact"/>
        <w:ind w:firstLineChars="200" w:firstLine="440"/>
        <w:jc w:val="left"/>
        <w:rPr>
          <w:sz w:val="22"/>
          <w:szCs w:val="28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50167F">
      <w:pPr>
        <w:spacing w:line="500" w:lineRule="exact"/>
        <w:jc w:val="left"/>
        <w:rPr>
          <w:sz w:val="28"/>
          <w:szCs w:val="36"/>
        </w:rPr>
      </w:pPr>
    </w:p>
    <w:p w:rsidR="0050167F" w:rsidRDefault="00AD1B05">
      <w:pPr>
        <w:spacing w:line="500" w:lineRule="exact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四、项目申报注意事项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项目名称：根据学校需要申报的项目自行填写，字段长度限定为</w:t>
      </w:r>
      <w:r>
        <w:rPr>
          <w:rFonts w:ascii="Calibri" w:hAnsi="Calibri" w:cs="Calibri" w:hint="eastAsia"/>
          <w:sz w:val="22"/>
          <w:szCs w:val="28"/>
        </w:rPr>
        <w:t>50</w:t>
      </w:r>
      <w:r>
        <w:rPr>
          <w:rFonts w:ascii="Calibri" w:hAnsi="Calibri" w:cs="Calibri" w:hint="eastAsia"/>
          <w:sz w:val="22"/>
          <w:szCs w:val="28"/>
        </w:rPr>
        <w:t>个字符；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lastRenderedPageBreak/>
        <w:t>项目类型：下拉框选择，只能选择一个；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b/>
          <w:bCs/>
          <w:color w:val="FF0000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项目实施周期：数字输入，仅可以填入数字，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实施周期与现有日期加和后，无法超过次年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11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月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30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日；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b/>
          <w:bCs/>
          <w:color w:val="FF0000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项目完成时间：日期选择，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无法填写超过次年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11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月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30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日之后的日期；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项目负责人：文字输入，有且只能有一位，不可输入多个人名；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项目人负责人职务或职称：文字输入，无法含有特殊字符；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b/>
          <w:bCs/>
          <w:color w:val="FF0000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项目组成员及职务或职称：文字输入，无法含有特殊字符，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最大可设置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9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位项目组成员；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项目组联系人：文字输入，有且只能有一位，不可输入多个人名；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b/>
          <w:bCs/>
          <w:color w:val="FF0000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项目组联系人电话：数字输入，不可输入其他格式，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仅支持输入手机号码，不支持座机；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项目主管部门（校级）：文字输入，有且只能有一个；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b/>
          <w:bCs/>
          <w:color w:val="FF0000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申请资金（万）、学校配套资金（万）：数字输入，无法含有除数字之外任何字符，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单位为万，如申请资金为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12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万，则填入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12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即可；</w:t>
      </w:r>
    </w:p>
    <w:p w:rsidR="0050167F" w:rsidRDefault="00AD1B05">
      <w:pPr>
        <w:numPr>
          <w:ilvl w:val="0"/>
          <w:numId w:val="1"/>
        </w:numPr>
        <w:spacing w:line="500" w:lineRule="exact"/>
        <w:jc w:val="left"/>
        <w:rPr>
          <w:rFonts w:ascii="Calibri" w:hAnsi="Calibri" w:cs="Calibri"/>
          <w:sz w:val="22"/>
          <w:szCs w:val="28"/>
        </w:rPr>
      </w:pPr>
      <w:r>
        <w:rPr>
          <w:rFonts w:ascii="Calibri" w:hAnsi="Calibri" w:cs="Calibri" w:hint="eastAsia"/>
          <w:sz w:val="22"/>
          <w:szCs w:val="28"/>
        </w:rPr>
        <w:t>上传申请材料：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附件一请上传含有身份信息以及签章信息的完整版本申请材料，格式为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PDF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，附件二请上传不含身份信息及签章信息的申请材料，格式为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PDF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t>；材料务必工整，请各位老师谨慎上</w:t>
      </w:r>
      <w:r>
        <w:rPr>
          <w:rFonts w:ascii="Calibri" w:hAnsi="Calibri" w:cs="Calibri" w:hint="eastAsia"/>
          <w:b/>
          <w:bCs/>
          <w:color w:val="FF0000"/>
          <w:sz w:val="22"/>
          <w:szCs w:val="28"/>
        </w:rPr>
        <w:lastRenderedPageBreak/>
        <w:t>传！如上传错误，最严重可导致项目申报失败！</w:t>
      </w:r>
    </w:p>
    <w:p w:rsidR="0050167F" w:rsidRDefault="0050167F">
      <w:pPr>
        <w:spacing w:line="500" w:lineRule="exact"/>
        <w:jc w:val="left"/>
        <w:rPr>
          <w:rFonts w:ascii="Calibri" w:hAnsi="Calibri" w:cs="Calibri"/>
          <w:sz w:val="22"/>
          <w:szCs w:val="28"/>
        </w:rPr>
      </w:pPr>
    </w:p>
    <w:p w:rsidR="0050167F" w:rsidRDefault="0050167F">
      <w:pPr>
        <w:spacing w:line="500" w:lineRule="exact"/>
        <w:ind w:firstLineChars="200" w:firstLine="440"/>
        <w:jc w:val="left"/>
        <w:rPr>
          <w:rFonts w:ascii="宋体" w:eastAsia="宋体" w:hAnsi="宋体" w:cs="宋体"/>
          <w:sz w:val="22"/>
          <w:szCs w:val="28"/>
        </w:rPr>
      </w:pPr>
    </w:p>
    <w:p w:rsidR="0050167F" w:rsidRDefault="0050167F"/>
    <w:sectPr w:rsidR="005016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2F8D716"/>
    <w:multiLevelType w:val="singleLevel"/>
    <w:tmpl w:val="B2F8D71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1053FA"/>
    <w:rsid w:val="0050167F"/>
    <w:rsid w:val="00AD1B05"/>
    <w:rsid w:val="256A7346"/>
    <w:rsid w:val="41EE7ACE"/>
    <w:rsid w:val="7C10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47C9ABC6-5C2E-4F9A-8DF7-7C129DBF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生强</dc:creator>
  <cp:lastModifiedBy>hasee</cp:lastModifiedBy>
  <cp:revision>2</cp:revision>
  <dcterms:created xsi:type="dcterms:W3CDTF">2021-03-15T02:44:00Z</dcterms:created>
  <dcterms:modified xsi:type="dcterms:W3CDTF">2021-03-15T02:44:00Z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