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F7E" w:rsidRDefault="00154F7E" w:rsidP="00154F7E">
      <w:pPr>
        <w:pageBreakBefore/>
        <w:spacing w:beforeLines="300" w:before="936" w:line="700" w:lineRule="exact"/>
        <w:jc w:val="center"/>
        <w:rPr>
          <w:rFonts w:eastAsia="方正小标宋简体"/>
          <w:sz w:val="44"/>
          <w:szCs w:val="32"/>
        </w:rPr>
      </w:pPr>
      <w:r>
        <w:rPr>
          <w:rFonts w:eastAsia="方正小标宋简体"/>
          <w:kern w:val="0"/>
          <w:sz w:val="44"/>
          <w:szCs w:val="24"/>
        </w:rPr>
        <w:t>2019</w:t>
      </w:r>
      <w:r>
        <w:rPr>
          <w:rFonts w:eastAsia="方正小标宋简体"/>
          <w:kern w:val="0"/>
          <w:sz w:val="44"/>
          <w:szCs w:val="24"/>
        </w:rPr>
        <w:t>年度宣传思想文化领域</w:t>
      </w:r>
      <w:r>
        <w:rPr>
          <w:rFonts w:eastAsia="方正小标宋简体"/>
          <w:kern w:val="0"/>
          <w:sz w:val="44"/>
          <w:szCs w:val="24"/>
        </w:rPr>
        <w:br/>
      </w:r>
      <w:r>
        <w:rPr>
          <w:rFonts w:eastAsia="方正小标宋简体"/>
          <w:kern w:val="0"/>
          <w:sz w:val="44"/>
          <w:szCs w:val="24"/>
        </w:rPr>
        <w:t>重大调研项目选题</w:t>
      </w:r>
    </w:p>
    <w:p w:rsidR="00154F7E" w:rsidRDefault="00154F7E" w:rsidP="00154F7E">
      <w:pPr>
        <w:tabs>
          <w:tab w:val="left" w:pos="3300"/>
        </w:tabs>
        <w:spacing w:line="600" w:lineRule="exact"/>
        <w:jc w:val="center"/>
        <w:rPr>
          <w:rFonts w:eastAsia="楷体_GB2312"/>
          <w:sz w:val="32"/>
          <w:szCs w:val="32"/>
        </w:rPr>
      </w:pPr>
    </w:p>
    <w:p w:rsidR="00154F7E" w:rsidRDefault="00154F7E" w:rsidP="00154F7E">
      <w:pPr>
        <w:tabs>
          <w:tab w:val="left" w:pos="3300"/>
        </w:tabs>
        <w:spacing w:line="600" w:lineRule="exact"/>
        <w:jc w:val="center"/>
        <w:rPr>
          <w:rFonts w:eastAsia="楷体_GB2312"/>
          <w:sz w:val="32"/>
          <w:szCs w:val="32"/>
        </w:rPr>
      </w:pPr>
      <w:r>
        <w:rPr>
          <w:rFonts w:eastAsia="楷体_GB2312"/>
          <w:sz w:val="32"/>
          <w:szCs w:val="32"/>
        </w:rPr>
        <w:t>（共</w:t>
      </w:r>
      <w:r>
        <w:rPr>
          <w:rFonts w:eastAsia="楷体_GB2312"/>
          <w:sz w:val="32"/>
          <w:szCs w:val="32"/>
        </w:rPr>
        <w:t>5</w:t>
      </w:r>
      <w:r>
        <w:rPr>
          <w:rFonts w:eastAsia="楷体_GB2312"/>
          <w:sz w:val="32"/>
          <w:szCs w:val="32"/>
        </w:rPr>
        <w:t>项）</w:t>
      </w:r>
    </w:p>
    <w:p w:rsidR="00154F7E" w:rsidRDefault="00154F7E" w:rsidP="00154F7E">
      <w:pPr>
        <w:tabs>
          <w:tab w:val="left" w:pos="3300"/>
        </w:tabs>
        <w:spacing w:line="600" w:lineRule="exact"/>
        <w:jc w:val="center"/>
        <w:rPr>
          <w:rFonts w:eastAsia="楷体_GB2312"/>
          <w:sz w:val="32"/>
          <w:szCs w:val="32"/>
        </w:rPr>
      </w:pPr>
    </w:p>
    <w:p w:rsidR="00154F7E" w:rsidRDefault="00154F7E" w:rsidP="00154F7E">
      <w:pPr>
        <w:spacing w:line="360" w:lineRule="auto"/>
        <w:ind w:left="352" w:hangingChars="110" w:hanging="352"/>
        <w:rPr>
          <w:rFonts w:eastAsia="仿宋_GB2312"/>
          <w:sz w:val="32"/>
          <w:szCs w:val="32"/>
        </w:rPr>
      </w:pPr>
      <w:r>
        <w:rPr>
          <w:rFonts w:eastAsia="仿宋_GB2312"/>
          <w:sz w:val="32"/>
          <w:szCs w:val="32"/>
        </w:rPr>
        <w:t>1.</w:t>
      </w:r>
      <w:r>
        <w:rPr>
          <w:rFonts w:eastAsia="仿宋_GB2312"/>
          <w:sz w:val="32"/>
          <w:szCs w:val="32"/>
        </w:rPr>
        <w:t>关于县级</w:t>
      </w:r>
      <w:proofErr w:type="gramStart"/>
      <w:r>
        <w:rPr>
          <w:rFonts w:eastAsia="仿宋_GB2312"/>
          <w:sz w:val="32"/>
          <w:szCs w:val="32"/>
        </w:rPr>
        <w:t>融媒体</w:t>
      </w:r>
      <w:proofErr w:type="gramEnd"/>
      <w:r>
        <w:rPr>
          <w:rFonts w:eastAsia="仿宋_GB2312"/>
          <w:sz w:val="32"/>
          <w:szCs w:val="32"/>
        </w:rPr>
        <w:t>中心建设重点难点问题的调查研究</w:t>
      </w:r>
    </w:p>
    <w:p w:rsidR="00154F7E" w:rsidRDefault="00154F7E" w:rsidP="00154F7E">
      <w:pPr>
        <w:spacing w:line="360" w:lineRule="auto"/>
        <w:ind w:left="352" w:hangingChars="110" w:hanging="352"/>
        <w:rPr>
          <w:rFonts w:eastAsia="仿宋_GB2312"/>
          <w:sz w:val="32"/>
          <w:szCs w:val="32"/>
        </w:rPr>
      </w:pPr>
      <w:r>
        <w:rPr>
          <w:rFonts w:eastAsia="仿宋_GB2312"/>
          <w:sz w:val="32"/>
          <w:szCs w:val="32"/>
        </w:rPr>
        <w:t>2.</w:t>
      </w:r>
      <w:r>
        <w:rPr>
          <w:rFonts w:eastAsia="仿宋_GB2312"/>
          <w:sz w:val="32"/>
          <w:szCs w:val="32"/>
        </w:rPr>
        <w:t>关于加强</w:t>
      </w:r>
      <w:r>
        <w:rPr>
          <w:rFonts w:eastAsia="仿宋_GB2312"/>
          <w:sz w:val="32"/>
          <w:szCs w:val="32"/>
        </w:rPr>
        <w:t>“</w:t>
      </w:r>
      <w:r>
        <w:rPr>
          <w:rFonts w:eastAsia="仿宋_GB2312"/>
          <w:sz w:val="32"/>
          <w:szCs w:val="32"/>
        </w:rPr>
        <w:t>一带一路</w:t>
      </w:r>
      <w:r>
        <w:rPr>
          <w:rFonts w:eastAsia="仿宋_GB2312"/>
          <w:sz w:val="32"/>
          <w:szCs w:val="32"/>
        </w:rPr>
        <w:t>”</w:t>
      </w:r>
      <w:r>
        <w:rPr>
          <w:rFonts w:eastAsia="仿宋_GB2312"/>
          <w:sz w:val="32"/>
          <w:szCs w:val="32"/>
        </w:rPr>
        <w:t>对外话语体系建设的调查研究</w:t>
      </w:r>
    </w:p>
    <w:p w:rsidR="00154F7E" w:rsidRDefault="00154F7E" w:rsidP="00154F7E">
      <w:pPr>
        <w:spacing w:line="360" w:lineRule="auto"/>
        <w:ind w:left="352" w:hangingChars="110" w:hanging="352"/>
        <w:rPr>
          <w:rFonts w:eastAsia="仿宋_GB2312"/>
          <w:sz w:val="32"/>
          <w:szCs w:val="32"/>
        </w:rPr>
      </w:pPr>
      <w:r>
        <w:rPr>
          <w:rFonts w:eastAsia="仿宋_GB2312"/>
          <w:sz w:val="32"/>
          <w:szCs w:val="32"/>
        </w:rPr>
        <w:t>3.</w:t>
      </w:r>
      <w:r>
        <w:rPr>
          <w:rFonts w:eastAsia="仿宋_GB2312"/>
          <w:sz w:val="32"/>
          <w:szCs w:val="32"/>
        </w:rPr>
        <w:t>关于创新推进习近平新时代中国特色社会主义思想学习宣传大众化的调查研究</w:t>
      </w:r>
    </w:p>
    <w:p w:rsidR="00154F7E" w:rsidRDefault="00154F7E" w:rsidP="00154F7E">
      <w:pPr>
        <w:spacing w:line="360" w:lineRule="auto"/>
        <w:ind w:left="352" w:hangingChars="110" w:hanging="352"/>
        <w:rPr>
          <w:rFonts w:eastAsia="仿宋_GB2312"/>
          <w:sz w:val="32"/>
          <w:szCs w:val="32"/>
        </w:rPr>
      </w:pPr>
      <w:r>
        <w:rPr>
          <w:rFonts w:eastAsia="仿宋_GB2312"/>
          <w:sz w:val="32"/>
          <w:szCs w:val="32"/>
        </w:rPr>
        <w:t>4.</w:t>
      </w:r>
      <w:r>
        <w:rPr>
          <w:rFonts w:eastAsia="仿宋_GB2312"/>
          <w:sz w:val="32"/>
          <w:szCs w:val="32"/>
        </w:rPr>
        <w:t>关于加强和创新青年一代思想政治工作的调查研究</w:t>
      </w:r>
    </w:p>
    <w:p w:rsidR="00154F7E" w:rsidRDefault="00154F7E" w:rsidP="00154F7E">
      <w:pPr>
        <w:spacing w:line="360" w:lineRule="auto"/>
        <w:ind w:left="352" w:hangingChars="110" w:hanging="352"/>
        <w:rPr>
          <w:rFonts w:eastAsia="仿宋_GB2312"/>
          <w:sz w:val="32"/>
          <w:szCs w:val="32"/>
        </w:rPr>
      </w:pPr>
      <w:r>
        <w:rPr>
          <w:rFonts w:eastAsia="仿宋_GB2312"/>
          <w:sz w:val="32"/>
          <w:szCs w:val="32"/>
        </w:rPr>
        <w:t>5.</w:t>
      </w:r>
      <w:r>
        <w:rPr>
          <w:rFonts w:eastAsia="仿宋_GB2312"/>
          <w:sz w:val="32"/>
          <w:szCs w:val="32"/>
        </w:rPr>
        <w:t>关于推进文化领域供给侧结构性改革的调查研究</w:t>
      </w:r>
    </w:p>
    <w:p w:rsidR="00BA64F7" w:rsidRPr="00154F7E" w:rsidRDefault="00BA64F7">
      <w:bookmarkStart w:id="0" w:name="_GoBack"/>
      <w:bookmarkEnd w:id="0"/>
    </w:p>
    <w:sectPr w:rsidR="00BA64F7" w:rsidRPr="00154F7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altName w:val="Arial Unicode MS"/>
    <w:charset w:val="86"/>
    <w:family w:val="script"/>
    <w:pitch w:val="variable"/>
    <w:sig w:usb0="00000000" w:usb1="080E0000" w:usb2="00000010" w:usb3="00000000" w:csb0="00040000" w:csb1="00000000"/>
  </w:font>
  <w:font w:name="楷体_GB2312">
    <w:altName w:val="Times New Roman"/>
    <w:charset w:val="00"/>
    <w:family w:val="auto"/>
    <w:pitch w:val="variable"/>
  </w:font>
  <w:font w:name="仿宋_GB2312">
    <w:altName w:val="仿宋"/>
    <w:charset w:val="86"/>
    <w:family w:val="modern"/>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F7E"/>
    <w:rsid w:val="00154F7E"/>
    <w:rsid w:val="00BA64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4F7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54F7E"/>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Words>
  <Characters>145</Characters>
  <Application>Microsoft Office Word</Application>
  <DocSecurity>0</DocSecurity>
  <Lines>1</Lines>
  <Paragraphs>1</Paragraphs>
  <ScaleCrop>false</ScaleCrop>
  <Company>China</Company>
  <LinksUpToDate>false</LinksUpToDate>
  <CharactersWithSpaces>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2019-05-09T01:23:00Z</dcterms:created>
  <dcterms:modified xsi:type="dcterms:W3CDTF">2019-05-09T01:23:00Z</dcterms:modified>
</cp:coreProperties>
</file>