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12" w:rsidRDefault="00714512" w:rsidP="00714512">
      <w:pPr>
        <w:jc w:val="center"/>
        <w:rPr>
          <w:b/>
          <w:bCs/>
          <w:sz w:val="28"/>
        </w:rPr>
      </w:pPr>
      <w:bookmarkStart w:id="0" w:name="_GoBack"/>
      <w:r>
        <w:rPr>
          <w:rFonts w:hint="eastAsia"/>
          <w:b/>
          <w:bCs/>
          <w:sz w:val="28"/>
        </w:rPr>
        <w:t>幼儿</w:t>
      </w:r>
      <w:r w:rsidRPr="00036DAC">
        <w:rPr>
          <w:rFonts w:hint="eastAsia"/>
          <w:b/>
          <w:bCs/>
          <w:sz w:val="28"/>
        </w:rPr>
        <w:t>歌曲《倒垃圾》歌词</w:t>
      </w:r>
    </w:p>
    <w:bookmarkEnd w:id="0"/>
    <w:p w:rsidR="00714512" w:rsidRPr="00036DAC" w:rsidRDefault="00714512" w:rsidP="00714512">
      <w:pPr>
        <w:jc w:val="center"/>
        <w:rPr>
          <w:rFonts w:hint="eastAsia"/>
          <w:b/>
          <w:bCs/>
          <w:sz w:val="28"/>
        </w:rPr>
      </w:pPr>
    </w:p>
    <w:p w:rsidR="00714512" w:rsidRPr="00036DAC" w:rsidRDefault="00714512" w:rsidP="00714512">
      <w:pPr>
        <w:spacing w:line="360" w:lineRule="auto"/>
        <w:rPr>
          <w:rFonts w:ascii="仿宋" w:eastAsia="仿宋" w:hAnsi="仿宋"/>
          <w:sz w:val="28"/>
        </w:rPr>
      </w:pPr>
      <w:r w:rsidRPr="00036DAC">
        <w:rPr>
          <w:rFonts w:ascii="仿宋" w:eastAsia="仿宋" w:hAnsi="仿宋" w:hint="eastAsia"/>
          <w:sz w:val="28"/>
        </w:rPr>
        <w:t>干湿要分开，绿色装剩菜，蓝色可回收，红色最有害；</w:t>
      </w:r>
    </w:p>
    <w:p w:rsidR="00714512" w:rsidRPr="00036DAC" w:rsidRDefault="00714512" w:rsidP="00714512">
      <w:pPr>
        <w:spacing w:line="360" w:lineRule="auto"/>
        <w:rPr>
          <w:rFonts w:ascii="仿宋" w:eastAsia="仿宋" w:hAnsi="仿宋"/>
          <w:sz w:val="28"/>
        </w:rPr>
      </w:pPr>
      <w:r w:rsidRPr="00036DAC">
        <w:rPr>
          <w:rFonts w:ascii="仿宋" w:eastAsia="仿宋" w:hAnsi="仿宋" w:hint="eastAsia"/>
          <w:sz w:val="28"/>
        </w:rPr>
        <w:t>能卖拿去卖，财富变回来，有毒单独摆，节能又减排。</w:t>
      </w:r>
      <w:r w:rsidRPr="00036DAC">
        <w:rPr>
          <w:rFonts w:ascii="仿宋" w:eastAsia="仿宋" w:hAnsi="仿宋" w:hint="eastAsia"/>
          <w:sz w:val="28"/>
        </w:rPr>
        <w:br/>
        <w:t>倒垃圾，倒垃圾，垃圾分类有意义，要想城市更美丽，我们大家齐努力；</w:t>
      </w:r>
    </w:p>
    <w:p w:rsidR="00E5386F" w:rsidRDefault="00714512" w:rsidP="00714512">
      <w:pPr>
        <w:spacing w:line="360" w:lineRule="auto"/>
      </w:pPr>
      <w:r w:rsidRPr="00036DAC">
        <w:rPr>
          <w:rFonts w:ascii="仿宋" w:eastAsia="仿宋" w:hAnsi="仿宋" w:hint="eastAsia"/>
          <w:sz w:val="28"/>
        </w:rPr>
        <w:t>倒垃圾，倒垃圾，环保就从我做起，碧水蓝天绿色大地，幸福就在你手里</w:t>
      </w:r>
      <w:r>
        <w:rPr>
          <w:rFonts w:ascii="仿宋" w:eastAsia="仿宋" w:hAnsi="仿宋" w:hint="eastAsia"/>
          <w:sz w:val="28"/>
        </w:rPr>
        <w:t>。</w:t>
      </w:r>
    </w:p>
    <w:sectPr w:rsidR="00E5386F" w:rsidSect="00714512">
      <w:pgSz w:w="11906" w:h="16838"/>
      <w:pgMar w:top="1440" w:right="1133" w:bottom="1440" w:left="156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4512"/>
    <w:rsid w:val="00714512"/>
    <w:rsid w:val="00E5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448149-9131-4CC8-8790-91B4F572A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45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111</Characters>
  <Application>Microsoft Office Word</Application>
  <DocSecurity>0</DocSecurity>
  <Lines>1</Lines>
  <Paragraphs>1</Paragraphs>
  <ScaleCrop>false</ScaleCrop>
  <Company>china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2017-05-04T16:05:00Z</dcterms:created>
  <dcterms:modified xsi:type="dcterms:W3CDTF">2017-05-04T16:06:00Z</dcterms:modified>
</cp:coreProperties>
</file>