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F9" w:rsidRDefault="00E877EA">
      <w:pPr>
        <w:spacing w:before="131" w:line="540" w:lineRule="exact"/>
        <w:ind w:firstLineChars="600" w:firstLine="2136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/>
          <w:spacing w:val="-4"/>
          <w:sz w:val="36"/>
          <w:szCs w:val="36"/>
          <w14:textOutline w14:w="6527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2022</w:t>
      </w:r>
      <w:r>
        <w:rPr>
          <w:rFonts w:ascii="黑体" w:eastAsia="黑体" w:hAnsi="黑体" w:cs="黑体"/>
          <w:spacing w:val="-4"/>
          <w:sz w:val="36"/>
          <w:szCs w:val="36"/>
          <w14:textOutline w14:w="6527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年全省职业院校技能大赛</w:t>
      </w:r>
    </w:p>
    <w:p w:rsidR="00093AF9" w:rsidRDefault="00E877EA">
      <w:pPr>
        <w:spacing w:before="1" w:line="204" w:lineRule="auto"/>
        <w:jc w:val="center"/>
        <w:rPr>
          <w:rFonts w:ascii="黑体" w:eastAsia="黑体" w:hAnsi="黑体" w:cs="黑体"/>
          <w:spacing w:val="-4"/>
          <w:sz w:val="36"/>
          <w:szCs w:val="36"/>
          <w14:textOutline w14:w="6527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>
        <w:rPr>
          <w:rFonts w:ascii="黑体" w:eastAsia="黑体" w:hAnsi="黑体" w:cs="黑体" w:hint="eastAsia"/>
          <w:spacing w:val="-4"/>
          <w:sz w:val="36"/>
          <w:szCs w:val="36"/>
          <w14:textOutline w14:w="6527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中职</w:t>
      </w:r>
      <w:r>
        <w:rPr>
          <w:rFonts w:ascii="黑体" w:eastAsia="黑体" w:hAnsi="黑体" w:cs="黑体"/>
          <w:spacing w:val="-4"/>
          <w:sz w:val="36"/>
          <w:szCs w:val="36"/>
          <w14:textOutline w14:w="6527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组数字音影后期制作技术赛项竞赛规程</w:t>
      </w:r>
    </w:p>
    <w:p w:rsidR="00093AF9" w:rsidRDefault="00093AF9">
      <w:pPr>
        <w:spacing w:line="265" w:lineRule="auto"/>
        <w:rPr>
          <w:rFonts w:ascii="黑体"/>
        </w:rPr>
      </w:pPr>
    </w:p>
    <w:p w:rsidR="00093AF9" w:rsidRDefault="00093AF9">
      <w:pPr>
        <w:spacing w:line="265" w:lineRule="auto"/>
        <w:rPr>
          <w:rFonts w:ascii="黑体"/>
        </w:rPr>
      </w:pPr>
    </w:p>
    <w:p w:rsidR="00093AF9" w:rsidRDefault="00E877EA">
      <w:pPr>
        <w:spacing w:before="91" w:line="185" w:lineRule="auto"/>
        <w:ind w:firstLine="613"/>
        <w:outlineLvl w:val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3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一、赛项名称</w:t>
      </w:r>
    </w:p>
    <w:p w:rsidR="00093AF9" w:rsidRDefault="00E877EA">
      <w:pPr>
        <w:spacing w:before="278" w:line="185" w:lineRule="auto"/>
        <w:ind w:firstLine="60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"/>
          <w:sz w:val="28"/>
          <w:szCs w:val="28"/>
        </w:rPr>
        <w:t>赛项名称：</w:t>
      </w:r>
      <w:r>
        <w:rPr>
          <w:rFonts w:ascii="仿宋" w:eastAsia="仿宋" w:hAnsi="仿宋" w:cs="仿宋"/>
          <w:spacing w:val="-2"/>
          <w:sz w:val="28"/>
          <w:szCs w:val="28"/>
        </w:rPr>
        <w:t>数字音影后期制作技术</w:t>
      </w:r>
    </w:p>
    <w:p w:rsidR="00093AF9" w:rsidRDefault="00E877EA">
      <w:pPr>
        <w:spacing w:before="278" w:line="185" w:lineRule="auto"/>
        <w:ind w:firstLine="60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3"/>
          <w:sz w:val="28"/>
          <w:szCs w:val="28"/>
        </w:rPr>
        <w:t>赛项组别：中职组</w:t>
      </w:r>
    </w:p>
    <w:p w:rsidR="00093AF9" w:rsidRDefault="00E877EA">
      <w:pPr>
        <w:spacing w:before="278" w:line="185" w:lineRule="auto"/>
        <w:ind w:firstLine="60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2"/>
          <w:sz w:val="28"/>
          <w:szCs w:val="28"/>
        </w:rPr>
        <w:t>赛项归属：电子与信息</w:t>
      </w:r>
    </w:p>
    <w:p w:rsidR="00093AF9" w:rsidRDefault="00E877EA">
      <w:pPr>
        <w:spacing w:before="281" w:line="185" w:lineRule="auto"/>
        <w:ind w:firstLine="617"/>
        <w:outlineLvl w:val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4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二、竞赛目的</w:t>
      </w:r>
    </w:p>
    <w:p w:rsidR="00093AF9" w:rsidRDefault="00E877EA">
      <w:pPr>
        <w:shd w:val="clear" w:color="auto" w:fill="FFFFFF"/>
        <w:spacing w:before="278" w:line="343" w:lineRule="auto"/>
        <w:ind w:left="46" w:firstLine="570"/>
        <w:rPr>
          <w:rFonts w:ascii="仿宋" w:eastAsia="仿宋" w:hAnsi="仿宋" w:cs="仿宋"/>
          <w:spacing w:val="-4"/>
          <w:sz w:val="28"/>
          <w:szCs w:val="28"/>
        </w:rPr>
      </w:pPr>
      <w:r>
        <w:rPr>
          <w:rFonts w:ascii="仿宋" w:eastAsia="仿宋" w:hAnsi="仿宋" w:cs="仿宋" w:hint="eastAsia"/>
          <w:spacing w:val="-4"/>
          <w:sz w:val="28"/>
          <w:szCs w:val="28"/>
        </w:rPr>
        <w:t>通过本次</w:t>
      </w:r>
      <w:r>
        <w:rPr>
          <w:rFonts w:ascii="仿宋" w:eastAsia="仿宋" w:hAnsi="仿宋" w:cs="仿宋" w:hint="eastAsia"/>
          <w:spacing w:val="-4"/>
          <w:sz w:val="28"/>
          <w:szCs w:val="28"/>
        </w:rPr>
        <w:t>竞赛，检验参赛选手在数字影音后期制作过程中的素材管理、音视频处理、特效制作等方面的能力。搭建影音后期制作产教结合、校企合作的平台，营造数字影音后期制作技术人才成长的良好环境，加快高素质影视后期制作人才的培养。</w:t>
      </w:r>
      <w:r>
        <w:rPr>
          <w:rFonts w:ascii="仿宋" w:eastAsia="仿宋" w:hAnsi="仿宋" w:cs="仿宋"/>
          <w:spacing w:val="-4"/>
          <w:sz w:val="28"/>
          <w:szCs w:val="28"/>
        </w:rPr>
        <w:t>引导中职院校</w:t>
      </w:r>
      <w:r>
        <w:rPr>
          <w:rFonts w:ascii="仿宋" w:eastAsia="仿宋" w:hAnsi="仿宋" w:cs="仿宋" w:hint="eastAsia"/>
          <w:spacing w:val="-4"/>
          <w:sz w:val="28"/>
          <w:szCs w:val="28"/>
        </w:rPr>
        <w:t>数字影音</w:t>
      </w:r>
      <w:r>
        <w:rPr>
          <w:rFonts w:ascii="仿宋" w:eastAsia="仿宋" w:hAnsi="仿宋" w:cs="仿宋"/>
          <w:spacing w:val="-4"/>
          <w:sz w:val="28"/>
          <w:szCs w:val="28"/>
        </w:rPr>
        <w:t>专业的人才培养改革和考核评价机制，</w:t>
      </w:r>
      <w:r>
        <w:rPr>
          <w:rFonts w:ascii="仿宋" w:eastAsia="仿宋" w:hAnsi="仿宋" w:cs="仿宋"/>
          <w:spacing w:val="-4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促进师资队伍专业能力和技术服务水平的提升、展示参赛选手的良好专业水准和精神风貌。</w:t>
      </w:r>
    </w:p>
    <w:p w:rsidR="00093AF9" w:rsidRDefault="00E877EA">
      <w:pPr>
        <w:spacing w:before="278" w:line="185" w:lineRule="auto"/>
        <w:ind w:firstLine="697"/>
        <w:outlineLvl w:val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-3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三</w:t>
      </w:r>
      <w:r>
        <w:rPr>
          <w:rFonts w:ascii="仿宋" w:eastAsia="仿宋" w:hAnsi="仿宋" w:cs="仿宋"/>
          <w:spacing w:val="-3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、竞赛</w:t>
      </w:r>
      <w:r>
        <w:rPr>
          <w:rFonts w:ascii="仿宋" w:eastAsia="仿宋" w:hAnsi="仿宋" w:cs="仿宋" w:hint="eastAsia"/>
          <w:spacing w:val="-3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时间、地点</w:t>
      </w:r>
    </w:p>
    <w:p w:rsidR="00093AF9" w:rsidRDefault="00093AF9">
      <w:pPr>
        <w:spacing w:line="74" w:lineRule="exact"/>
      </w:pPr>
    </w:p>
    <w:p w:rsidR="00093AF9" w:rsidRDefault="00093AF9">
      <w:pPr>
        <w:spacing w:line="91" w:lineRule="auto"/>
        <w:rPr>
          <w:sz w:val="2"/>
        </w:rPr>
      </w:pPr>
    </w:p>
    <w:p w:rsidR="002E3FAD" w:rsidRPr="002E3FAD" w:rsidRDefault="002E3FAD" w:rsidP="002E3FAD">
      <w:pPr>
        <w:spacing w:before="279" w:line="185" w:lineRule="auto"/>
        <w:ind w:firstLine="616"/>
        <w:outlineLvl w:val="0"/>
        <w:rPr>
          <w:rFonts w:ascii="仿宋" w:eastAsia="仿宋" w:hAnsi="仿宋" w:cs="仿宋"/>
          <w:spacing w:val="-4"/>
          <w:sz w:val="28"/>
          <w:szCs w:val="28"/>
        </w:rPr>
      </w:pPr>
      <w:r w:rsidRPr="002E3FAD">
        <w:rPr>
          <w:rFonts w:ascii="仿宋" w:eastAsia="仿宋" w:hAnsi="仿宋" w:cs="仿宋" w:hint="eastAsia"/>
          <w:spacing w:val="-4"/>
          <w:sz w:val="28"/>
          <w:szCs w:val="28"/>
        </w:rPr>
        <w:t>报到时间：</w:t>
      </w:r>
      <w:r w:rsidRPr="002E3FAD">
        <w:rPr>
          <w:rFonts w:ascii="仿宋" w:eastAsia="仿宋" w:hAnsi="仿宋" w:cs="仿宋"/>
          <w:spacing w:val="-4"/>
          <w:sz w:val="28"/>
          <w:szCs w:val="28"/>
        </w:rPr>
        <w:t>2022</w:t>
      </w:r>
      <w:r w:rsidRPr="002E3FAD">
        <w:rPr>
          <w:rFonts w:ascii="仿宋" w:eastAsia="仿宋" w:hAnsi="仿宋" w:cs="仿宋" w:hint="eastAsia"/>
          <w:spacing w:val="-4"/>
          <w:sz w:val="28"/>
          <w:szCs w:val="28"/>
        </w:rPr>
        <w:t>年</w:t>
      </w:r>
      <w:r w:rsidRPr="002E3FAD">
        <w:rPr>
          <w:rFonts w:ascii="仿宋" w:eastAsia="仿宋" w:hAnsi="仿宋" w:cs="仿宋"/>
          <w:spacing w:val="-4"/>
          <w:sz w:val="28"/>
          <w:szCs w:val="28"/>
        </w:rPr>
        <w:t>3</w:t>
      </w:r>
      <w:r w:rsidRPr="002E3FAD">
        <w:rPr>
          <w:rFonts w:ascii="仿宋" w:eastAsia="仿宋" w:hAnsi="仿宋" w:cs="仿宋" w:hint="eastAsia"/>
          <w:spacing w:val="-4"/>
          <w:sz w:val="28"/>
          <w:szCs w:val="28"/>
        </w:rPr>
        <w:t>月</w:t>
      </w:r>
      <w:r w:rsidRPr="002E3FAD">
        <w:rPr>
          <w:rFonts w:ascii="仿宋" w:eastAsia="仿宋" w:hAnsi="仿宋" w:cs="仿宋"/>
          <w:spacing w:val="-4"/>
          <w:sz w:val="28"/>
          <w:szCs w:val="28"/>
        </w:rPr>
        <w:t>28</w:t>
      </w:r>
      <w:r w:rsidRPr="002E3FAD">
        <w:rPr>
          <w:rFonts w:ascii="仿宋" w:eastAsia="仿宋" w:hAnsi="仿宋" w:cs="仿宋" w:hint="eastAsia"/>
          <w:spacing w:val="-4"/>
          <w:sz w:val="28"/>
          <w:szCs w:val="28"/>
        </w:rPr>
        <w:t>日</w:t>
      </w:r>
    </w:p>
    <w:p w:rsidR="002E3FAD" w:rsidRPr="002E3FAD" w:rsidRDefault="002E3FAD" w:rsidP="002E3FAD">
      <w:pPr>
        <w:spacing w:before="279" w:line="185" w:lineRule="auto"/>
        <w:ind w:firstLine="616"/>
        <w:outlineLvl w:val="0"/>
        <w:rPr>
          <w:rFonts w:ascii="仿宋" w:eastAsia="仿宋" w:hAnsi="仿宋" w:cs="仿宋"/>
          <w:spacing w:val="-4"/>
          <w:sz w:val="28"/>
          <w:szCs w:val="28"/>
        </w:rPr>
      </w:pPr>
      <w:r w:rsidRPr="002E3FAD">
        <w:rPr>
          <w:rFonts w:ascii="仿宋" w:eastAsia="仿宋" w:hAnsi="仿宋" w:cs="仿宋" w:hint="eastAsia"/>
          <w:spacing w:val="-4"/>
          <w:sz w:val="28"/>
          <w:szCs w:val="28"/>
        </w:rPr>
        <w:t>竞赛时间：</w:t>
      </w:r>
      <w:r w:rsidRPr="002E3FAD">
        <w:rPr>
          <w:rFonts w:ascii="仿宋" w:eastAsia="仿宋" w:hAnsi="仿宋" w:cs="仿宋"/>
          <w:spacing w:val="-4"/>
          <w:sz w:val="28"/>
          <w:szCs w:val="28"/>
        </w:rPr>
        <w:t>2022</w:t>
      </w:r>
      <w:r w:rsidRPr="002E3FAD">
        <w:rPr>
          <w:rFonts w:ascii="仿宋" w:eastAsia="仿宋" w:hAnsi="仿宋" w:cs="仿宋" w:hint="eastAsia"/>
          <w:spacing w:val="-4"/>
          <w:sz w:val="28"/>
          <w:szCs w:val="28"/>
        </w:rPr>
        <w:t>年</w:t>
      </w:r>
      <w:r w:rsidRPr="002E3FAD">
        <w:rPr>
          <w:rFonts w:ascii="仿宋" w:eastAsia="仿宋" w:hAnsi="仿宋" w:cs="仿宋"/>
          <w:spacing w:val="-4"/>
          <w:sz w:val="28"/>
          <w:szCs w:val="28"/>
        </w:rPr>
        <w:t>3</w:t>
      </w:r>
      <w:r w:rsidRPr="002E3FAD">
        <w:rPr>
          <w:rFonts w:ascii="仿宋" w:eastAsia="仿宋" w:hAnsi="仿宋" w:cs="仿宋" w:hint="eastAsia"/>
          <w:spacing w:val="-4"/>
          <w:sz w:val="28"/>
          <w:szCs w:val="28"/>
        </w:rPr>
        <w:t>月</w:t>
      </w:r>
      <w:r w:rsidRPr="002E3FAD">
        <w:rPr>
          <w:rFonts w:ascii="仿宋" w:eastAsia="仿宋" w:hAnsi="仿宋" w:cs="仿宋"/>
          <w:spacing w:val="-4"/>
          <w:sz w:val="28"/>
          <w:szCs w:val="28"/>
        </w:rPr>
        <w:t>29</w:t>
      </w:r>
      <w:r w:rsidRPr="002E3FAD">
        <w:rPr>
          <w:rFonts w:ascii="仿宋" w:eastAsia="仿宋" w:hAnsi="仿宋" w:cs="仿宋" w:hint="eastAsia"/>
          <w:spacing w:val="-4"/>
          <w:sz w:val="28"/>
          <w:szCs w:val="28"/>
        </w:rPr>
        <w:t>日</w:t>
      </w:r>
    </w:p>
    <w:p w:rsidR="002E3FAD" w:rsidRPr="002E3FAD" w:rsidRDefault="002E3FAD" w:rsidP="002E3FAD">
      <w:pPr>
        <w:spacing w:before="279" w:line="185" w:lineRule="auto"/>
        <w:ind w:firstLine="616"/>
        <w:outlineLvl w:val="0"/>
        <w:rPr>
          <w:rFonts w:ascii="仿宋" w:eastAsia="仿宋" w:hAnsi="仿宋" w:cs="仿宋"/>
          <w:spacing w:val="-4"/>
          <w:sz w:val="28"/>
          <w:szCs w:val="28"/>
        </w:rPr>
      </w:pPr>
      <w:r w:rsidRPr="002E3FAD">
        <w:rPr>
          <w:rFonts w:ascii="仿宋" w:eastAsia="仿宋" w:hAnsi="仿宋" w:cs="仿宋" w:hint="eastAsia"/>
          <w:spacing w:val="-4"/>
          <w:sz w:val="28"/>
          <w:szCs w:val="28"/>
        </w:rPr>
        <w:t>竞赛地点：兰州职业技术学院（总校区）</w:t>
      </w:r>
    </w:p>
    <w:p w:rsidR="002E3FAD" w:rsidRDefault="002E3FAD" w:rsidP="002E3FAD">
      <w:pPr>
        <w:spacing w:before="279" w:line="185" w:lineRule="auto"/>
        <w:ind w:firstLine="616"/>
        <w:outlineLvl w:val="0"/>
        <w:rPr>
          <w:rFonts w:ascii="仿宋" w:eastAsia="仿宋" w:hAnsi="仿宋" w:cs="仿宋"/>
          <w:spacing w:val="-4"/>
          <w:sz w:val="28"/>
          <w:szCs w:val="28"/>
        </w:rPr>
      </w:pPr>
      <w:r w:rsidRPr="002E3FAD">
        <w:rPr>
          <w:rFonts w:ascii="仿宋" w:eastAsia="仿宋" w:hAnsi="仿宋" w:cs="仿宋" w:hint="eastAsia"/>
          <w:spacing w:val="-4"/>
          <w:sz w:val="28"/>
          <w:szCs w:val="28"/>
        </w:rPr>
        <w:t>详细地址：甘肃省兰州市安宁区刘沙公路</w:t>
      </w:r>
      <w:r w:rsidRPr="002E3FAD">
        <w:rPr>
          <w:rFonts w:ascii="仿宋" w:eastAsia="仿宋" w:hAnsi="仿宋" w:cs="仿宋"/>
          <w:spacing w:val="-4"/>
          <w:sz w:val="28"/>
          <w:szCs w:val="28"/>
        </w:rPr>
        <w:t>37</w:t>
      </w:r>
      <w:r w:rsidRPr="002E3FAD">
        <w:rPr>
          <w:rFonts w:ascii="仿宋" w:eastAsia="仿宋" w:hAnsi="仿宋" w:cs="仿宋" w:hint="eastAsia"/>
          <w:spacing w:val="-4"/>
          <w:sz w:val="28"/>
          <w:szCs w:val="28"/>
        </w:rPr>
        <w:t>号</w:t>
      </w:r>
    </w:p>
    <w:p w:rsidR="00093AF9" w:rsidRDefault="00E877EA" w:rsidP="002E3FAD">
      <w:pPr>
        <w:spacing w:before="279" w:line="185" w:lineRule="auto"/>
        <w:ind w:firstLine="616"/>
        <w:outlineLvl w:val="0"/>
        <w:rPr>
          <w:rFonts w:ascii="仿宋" w:eastAsia="仿宋" w:hAnsi="仿宋" w:cs="仿宋"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cs="仿宋" w:hint="eastAsia"/>
          <w:spacing w:val="-4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四</w:t>
      </w:r>
      <w:r>
        <w:rPr>
          <w:rFonts w:ascii="仿宋" w:eastAsia="仿宋" w:hAnsi="仿宋" w:cs="仿宋"/>
          <w:spacing w:val="-4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、竞赛内容</w:t>
      </w:r>
    </w:p>
    <w:p w:rsidR="00093AF9" w:rsidRDefault="00E877EA">
      <w:pPr>
        <w:shd w:val="clear" w:color="auto" w:fill="FFFFFF"/>
        <w:spacing w:before="278" w:line="343" w:lineRule="auto"/>
        <w:ind w:left="46" w:firstLine="570"/>
        <w:rPr>
          <w:rFonts w:ascii="黑体"/>
        </w:rPr>
      </w:pPr>
      <w:r>
        <w:rPr>
          <w:rFonts w:ascii="仿宋" w:eastAsia="仿宋" w:hAnsi="仿宋" w:cs="仿宋" w:hint="eastAsia"/>
          <w:spacing w:val="-4"/>
          <w:sz w:val="28"/>
          <w:szCs w:val="28"/>
        </w:rPr>
        <w:t>竞赛分为两个部分：基本技能测验和综合技能测验。基本技能测验，要求参赛选手利用给定的素材，根据样片效果，完成影视特效的制作；综合技能测验，要求参赛选手利用给定的素材，根据样</w:t>
      </w:r>
      <w:r>
        <w:rPr>
          <w:rFonts w:ascii="仿宋" w:eastAsia="仿宋" w:hAnsi="仿宋" w:cs="仿宋" w:hint="eastAsia"/>
          <w:spacing w:val="-4"/>
          <w:sz w:val="28"/>
          <w:szCs w:val="28"/>
        </w:rPr>
        <w:lastRenderedPageBreak/>
        <w:t>片效果，完成影视特效的制作。所完成的视频文件能够完全脱离原制作环境播放。</w:t>
      </w:r>
      <w:r>
        <w:rPr>
          <w:rFonts w:ascii="仿宋" w:eastAsia="仿宋" w:hAnsi="仿宋" w:cs="仿宋" w:hint="eastAsia"/>
          <w:spacing w:val="-4"/>
          <w:sz w:val="28"/>
          <w:szCs w:val="28"/>
        </w:rPr>
        <w:t>竞赛时长为</w:t>
      </w:r>
      <w:r>
        <w:rPr>
          <w:rFonts w:ascii="仿宋" w:eastAsia="仿宋" w:hAnsi="仿宋" w:cs="仿宋" w:hint="eastAsia"/>
          <w:spacing w:val="-4"/>
          <w:sz w:val="28"/>
          <w:szCs w:val="28"/>
        </w:rPr>
        <w:t>3</w:t>
      </w:r>
      <w:r>
        <w:rPr>
          <w:rFonts w:ascii="仿宋" w:eastAsia="仿宋" w:hAnsi="仿宋" w:cs="仿宋" w:hint="eastAsia"/>
          <w:spacing w:val="-4"/>
          <w:sz w:val="28"/>
          <w:szCs w:val="28"/>
        </w:rPr>
        <w:t>小时。</w:t>
      </w:r>
    </w:p>
    <w:p w:rsidR="00093AF9" w:rsidRDefault="00E877EA">
      <w:pPr>
        <w:spacing w:before="91" w:line="185" w:lineRule="auto"/>
        <w:ind w:firstLine="725"/>
        <w:outlineLvl w:val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-8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五</w:t>
      </w:r>
      <w:r>
        <w:rPr>
          <w:rFonts w:ascii="仿宋" w:eastAsia="仿宋" w:hAnsi="仿宋" w:cs="仿宋"/>
          <w:spacing w:val="-8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、竞赛方式</w:t>
      </w:r>
      <w:r>
        <w:rPr>
          <w:rFonts w:ascii="仿宋" w:eastAsia="仿宋" w:hAnsi="仿宋" w:cs="仿宋" w:hint="eastAsia"/>
          <w:spacing w:val="-8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及规则</w:t>
      </w:r>
    </w:p>
    <w:p w:rsidR="00093AF9" w:rsidRDefault="00E877EA">
      <w:pPr>
        <w:spacing w:before="278" w:line="185" w:lineRule="auto"/>
        <w:ind w:firstLine="690"/>
        <w:rPr>
          <w:rFonts w:ascii="仿宋" w:eastAsia="仿宋" w:hAnsi="仿宋" w:cs="仿宋"/>
          <w:spacing w:val="-13"/>
          <w:w w:val="96"/>
          <w:sz w:val="28"/>
          <w:szCs w:val="28"/>
        </w:rPr>
      </w:pPr>
      <w:r>
        <w:rPr>
          <w:rFonts w:ascii="仿宋" w:eastAsia="仿宋" w:hAnsi="仿宋" w:cs="仿宋"/>
          <w:spacing w:val="-39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3"/>
          <w:w w:val="96"/>
          <w:sz w:val="28"/>
          <w:szCs w:val="28"/>
        </w:rPr>
        <w:t>采取</w:t>
      </w:r>
      <w:r>
        <w:rPr>
          <w:rFonts w:ascii="仿宋" w:eastAsia="仿宋" w:hAnsi="仿宋" w:cs="仿宋" w:hint="eastAsia"/>
          <w:spacing w:val="-13"/>
          <w:w w:val="96"/>
          <w:sz w:val="28"/>
          <w:szCs w:val="28"/>
        </w:rPr>
        <w:t>个人</w:t>
      </w:r>
      <w:r>
        <w:rPr>
          <w:rFonts w:ascii="仿宋" w:eastAsia="仿宋" w:hAnsi="仿宋" w:cs="仿宋"/>
          <w:spacing w:val="-13"/>
          <w:w w:val="96"/>
          <w:sz w:val="28"/>
          <w:szCs w:val="28"/>
        </w:rPr>
        <w:t>赛形式，</w:t>
      </w:r>
      <w:r>
        <w:rPr>
          <w:rFonts w:ascii="仿宋" w:eastAsia="仿宋" w:hAnsi="仿宋" w:cs="仿宋"/>
          <w:spacing w:val="2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3"/>
          <w:w w:val="96"/>
          <w:sz w:val="28"/>
          <w:szCs w:val="28"/>
        </w:rPr>
        <w:t>每个参赛队</w:t>
      </w:r>
      <w:r>
        <w:rPr>
          <w:rFonts w:ascii="仿宋" w:eastAsia="仿宋" w:hAnsi="仿宋" w:cs="仿宋" w:hint="eastAsia"/>
          <w:spacing w:val="-54"/>
          <w:sz w:val="28"/>
          <w:szCs w:val="28"/>
        </w:rPr>
        <w:t>1</w:t>
      </w:r>
      <w:r>
        <w:rPr>
          <w:rFonts w:ascii="仿宋" w:eastAsia="仿宋" w:hAnsi="仿宋" w:cs="仿宋"/>
          <w:spacing w:val="-52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3"/>
          <w:w w:val="96"/>
          <w:sz w:val="28"/>
          <w:szCs w:val="28"/>
        </w:rPr>
        <w:t>名选手</w:t>
      </w:r>
      <w:r>
        <w:rPr>
          <w:rFonts w:ascii="仿宋" w:eastAsia="仿宋" w:hAnsi="仿宋" w:cs="仿宋" w:hint="eastAsia"/>
          <w:spacing w:val="-13"/>
          <w:w w:val="96"/>
          <w:sz w:val="28"/>
          <w:szCs w:val="28"/>
        </w:rPr>
        <w:t>，</w:t>
      </w:r>
      <w:r>
        <w:rPr>
          <w:rFonts w:ascii="仿宋" w:eastAsia="仿宋" w:hAnsi="仿宋" w:cs="仿宋" w:hint="eastAsia"/>
          <w:spacing w:val="-13"/>
          <w:w w:val="96"/>
          <w:sz w:val="28"/>
          <w:szCs w:val="28"/>
        </w:rPr>
        <w:t>1</w:t>
      </w:r>
      <w:r>
        <w:rPr>
          <w:rFonts w:ascii="仿宋" w:eastAsia="仿宋" w:hAnsi="仿宋" w:cs="仿宋" w:hint="eastAsia"/>
          <w:spacing w:val="-13"/>
          <w:w w:val="96"/>
          <w:sz w:val="28"/>
          <w:szCs w:val="28"/>
        </w:rPr>
        <w:t>名指导老师</w:t>
      </w:r>
      <w:r>
        <w:rPr>
          <w:rFonts w:ascii="仿宋" w:eastAsia="仿宋" w:hAnsi="仿宋" w:cs="仿宋"/>
          <w:spacing w:val="-13"/>
          <w:w w:val="96"/>
          <w:sz w:val="28"/>
          <w:szCs w:val="28"/>
        </w:rPr>
        <w:t>。</w:t>
      </w:r>
    </w:p>
    <w:p w:rsidR="00093AF9" w:rsidRDefault="00E877EA">
      <w:pPr>
        <w:spacing w:before="251" w:line="369" w:lineRule="auto"/>
        <w:ind w:left="40" w:right="103" w:firstLine="27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3"/>
          <w:sz w:val="28"/>
          <w:szCs w:val="28"/>
        </w:rPr>
        <w:t>（</w:t>
      </w:r>
      <w:r>
        <w:rPr>
          <w:rFonts w:ascii="仿宋" w:eastAsia="仿宋" w:hAnsi="仿宋" w:cs="仿宋" w:hint="eastAsia"/>
          <w:spacing w:val="-13"/>
          <w:sz w:val="28"/>
          <w:szCs w:val="28"/>
        </w:rPr>
        <w:t>一</w:t>
      </w:r>
      <w:r>
        <w:rPr>
          <w:rFonts w:ascii="仿宋" w:eastAsia="仿宋" w:hAnsi="仿宋" w:cs="仿宋"/>
          <w:spacing w:val="-13"/>
          <w:sz w:val="28"/>
          <w:szCs w:val="28"/>
        </w:rPr>
        <w:t>）</w:t>
      </w:r>
      <w:r>
        <w:rPr>
          <w:rFonts w:ascii="仿宋" w:eastAsia="仿宋" w:hAnsi="仿宋" w:cs="仿宋"/>
          <w:spacing w:val="-38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3"/>
          <w:sz w:val="28"/>
          <w:szCs w:val="28"/>
        </w:rPr>
        <w:t>参赛选手须为中等职业学校全日制在籍学生，或五年制一至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0"/>
          <w:sz w:val="28"/>
          <w:szCs w:val="28"/>
        </w:rPr>
        <w:t>三年级（含三年级）学生。凡在往届全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省</w:t>
      </w:r>
      <w:r>
        <w:rPr>
          <w:rFonts w:ascii="仿宋" w:eastAsia="仿宋" w:hAnsi="仿宋" w:cs="仿宋"/>
          <w:spacing w:val="-10"/>
          <w:sz w:val="28"/>
          <w:szCs w:val="28"/>
        </w:rPr>
        <w:t>职业院校技能大赛中获本赛</w:t>
      </w:r>
    </w:p>
    <w:p w:rsidR="00093AF9" w:rsidRDefault="00E877EA">
      <w:pPr>
        <w:spacing w:line="204" w:lineRule="auto"/>
        <w:ind w:firstLine="34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0"/>
          <w:sz w:val="28"/>
          <w:szCs w:val="28"/>
        </w:rPr>
        <w:t>项一等奖的选手，不能再参加同一项目同一组别的比赛。</w:t>
      </w:r>
    </w:p>
    <w:p w:rsidR="00093AF9" w:rsidRDefault="00E877EA">
      <w:pPr>
        <w:spacing w:before="250" w:line="369" w:lineRule="auto"/>
        <w:ind w:left="51" w:right="101" w:firstLine="2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2"/>
          <w:sz w:val="28"/>
          <w:szCs w:val="28"/>
        </w:rPr>
        <w:t>（</w:t>
      </w:r>
      <w:r>
        <w:rPr>
          <w:rFonts w:ascii="仿宋" w:eastAsia="仿宋" w:hAnsi="仿宋" w:cs="仿宋" w:hint="eastAsia"/>
          <w:spacing w:val="-2"/>
          <w:sz w:val="28"/>
          <w:szCs w:val="28"/>
        </w:rPr>
        <w:t>二</w:t>
      </w:r>
      <w:r>
        <w:rPr>
          <w:rFonts w:ascii="仿宋" w:eastAsia="仿宋" w:hAnsi="仿宋" w:cs="仿宋"/>
          <w:spacing w:val="-2"/>
          <w:sz w:val="28"/>
          <w:szCs w:val="28"/>
        </w:rPr>
        <w:t>）每</w:t>
      </w:r>
      <w:r>
        <w:rPr>
          <w:rFonts w:ascii="仿宋" w:eastAsia="仿宋" w:hAnsi="仿宋" w:cs="仿宋" w:hint="eastAsia"/>
          <w:spacing w:val="-2"/>
          <w:sz w:val="28"/>
          <w:szCs w:val="28"/>
        </w:rPr>
        <w:t>名参赛选手</w:t>
      </w:r>
      <w:r>
        <w:rPr>
          <w:rFonts w:ascii="仿宋" w:eastAsia="仿宋" w:hAnsi="仿宋" w:cs="仿宋"/>
          <w:spacing w:val="-2"/>
          <w:sz w:val="28"/>
          <w:szCs w:val="28"/>
        </w:rPr>
        <w:t>限报</w:t>
      </w:r>
      <w:r>
        <w:rPr>
          <w:rFonts w:ascii="仿宋" w:eastAsia="仿宋" w:hAnsi="仿宋" w:cs="仿宋" w:hint="eastAsia"/>
          <w:spacing w:val="-25"/>
          <w:sz w:val="28"/>
          <w:szCs w:val="28"/>
        </w:rPr>
        <w:t>1</w:t>
      </w:r>
      <w:r>
        <w:rPr>
          <w:rFonts w:ascii="仿宋" w:eastAsia="仿宋" w:hAnsi="仿宋" w:cs="仿宋"/>
          <w:spacing w:val="-2"/>
          <w:sz w:val="28"/>
          <w:szCs w:val="28"/>
        </w:rPr>
        <w:t>名指导教师</w:t>
      </w:r>
      <w:r>
        <w:rPr>
          <w:rFonts w:ascii="仿宋" w:eastAsia="仿宋" w:hAnsi="仿宋" w:cs="仿宋"/>
          <w:spacing w:val="-2"/>
          <w:sz w:val="28"/>
          <w:szCs w:val="28"/>
        </w:rPr>
        <w:t>,</w:t>
      </w:r>
      <w:r>
        <w:rPr>
          <w:rFonts w:ascii="仿宋" w:eastAsia="仿宋" w:hAnsi="仿宋" w:cs="仿宋"/>
          <w:spacing w:val="-2"/>
          <w:sz w:val="28"/>
          <w:szCs w:val="28"/>
        </w:rPr>
        <w:t>指导教师须为本校专兼职教</w:t>
      </w:r>
      <w:r>
        <w:rPr>
          <w:rFonts w:ascii="仿宋" w:eastAsia="仿宋" w:hAnsi="仿宋" w:cs="仿宋"/>
          <w:spacing w:val="-19"/>
          <w:sz w:val="28"/>
          <w:szCs w:val="28"/>
        </w:rPr>
        <w:t>师。</w:t>
      </w:r>
    </w:p>
    <w:p w:rsidR="00093AF9" w:rsidRDefault="00E877EA">
      <w:pPr>
        <w:spacing w:before="1" w:line="369" w:lineRule="auto"/>
        <w:ind w:left="36" w:right="8" w:firstLine="277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4"/>
          <w:sz w:val="28"/>
          <w:szCs w:val="28"/>
        </w:rPr>
        <w:t>（</w:t>
      </w:r>
      <w:r>
        <w:rPr>
          <w:rFonts w:ascii="仿宋" w:eastAsia="仿宋" w:hAnsi="仿宋" w:cs="仿宋" w:hint="eastAsia"/>
          <w:spacing w:val="-14"/>
          <w:sz w:val="28"/>
          <w:szCs w:val="28"/>
        </w:rPr>
        <w:t>三</w:t>
      </w:r>
      <w:r>
        <w:rPr>
          <w:rFonts w:ascii="仿宋" w:eastAsia="仿宋" w:hAnsi="仿宋" w:cs="仿宋"/>
          <w:spacing w:val="-14"/>
          <w:sz w:val="28"/>
          <w:szCs w:val="28"/>
        </w:rPr>
        <w:t>）</w:t>
      </w:r>
      <w:r>
        <w:rPr>
          <w:rFonts w:ascii="仿宋" w:eastAsia="仿宋" w:hAnsi="仿宋" w:cs="仿宋"/>
          <w:spacing w:val="-18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4"/>
          <w:sz w:val="28"/>
          <w:szCs w:val="28"/>
        </w:rPr>
        <w:t>参赛选手须凭参赛凭证和有效身份证件（身份证和学生证）、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"/>
          <w:sz w:val="28"/>
          <w:szCs w:val="28"/>
        </w:rPr>
        <w:t>安全参赛承诺书、健康码绿码参加比赛和相关活动。</w:t>
      </w:r>
    </w:p>
    <w:p w:rsidR="00093AF9" w:rsidRDefault="00E877EA">
      <w:pPr>
        <w:spacing w:before="2" w:line="369" w:lineRule="auto"/>
        <w:ind w:left="34" w:right="56" w:firstLine="279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3"/>
          <w:sz w:val="28"/>
          <w:szCs w:val="28"/>
        </w:rPr>
        <w:t>（</w:t>
      </w:r>
      <w:r>
        <w:rPr>
          <w:rFonts w:ascii="仿宋" w:eastAsia="仿宋" w:hAnsi="仿宋" w:cs="仿宋" w:hint="eastAsia"/>
          <w:spacing w:val="-3"/>
          <w:sz w:val="28"/>
          <w:szCs w:val="28"/>
        </w:rPr>
        <w:t>四</w:t>
      </w:r>
      <w:r>
        <w:rPr>
          <w:rFonts w:ascii="仿宋" w:eastAsia="仿宋" w:hAnsi="仿宋" w:cs="仿宋"/>
          <w:spacing w:val="-3"/>
          <w:sz w:val="28"/>
          <w:szCs w:val="28"/>
        </w:rPr>
        <w:t>）参赛选手不得私自携带任何软硬件工具（各种便携式电脑、</w:t>
      </w:r>
      <w:r>
        <w:rPr>
          <w:rFonts w:ascii="仿宋" w:eastAsia="仿宋" w:hAnsi="仿宋" w:cs="仿宋"/>
          <w:spacing w:val="21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1"/>
          <w:sz w:val="28"/>
          <w:szCs w:val="28"/>
        </w:rPr>
        <w:t>各种移动存储设备等）、技术资源、通信工具等。按工位号就位，</w:t>
      </w:r>
      <w:r>
        <w:rPr>
          <w:rFonts w:ascii="仿宋" w:eastAsia="仿宋" w:hAnsi="仿宋" w:cs="仿宋"/>
          <w:spacing w:val="-3"/>
          <w:sz w:val="28"/>
          <w:szCs w:val="28"/>
        </w:rPr>
        <w:t>迟到超过</w:t>
      </w:r>
      <w:r>
        <w:rPr>
          <w:rFonts w:ascii="仿宋" w:eastAsia="仿宋" w:hAnsi="仿宋" w:cs="仿宋"/>
          <w:spacing w:val="4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3"/>
          <w:sz w:val="28"/>
          <w:szCs w:val="28"/>
        </w:rPr>
        <w:t>10</w:t>
      </w:r>
      <w:r>
        <w:rPr>
          <w:rFonts w:ascii="Calibri" w:eastAsia="Calibri" w:hAnsi="Calibri" w:cs="Calibri"/>
          <w:spacing w:val="47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3"/>
          <w:sz w:val="28"/>
          <w:szCs w:val="28"/>
        </w:rPr>
        <w:t>分钟不得入</w:t>
      </w:r>
      <w:r>
        <w:rPr>
          <w:rFonts w:ascii="仿宋" w:eastAsia="仿宋" w:hAnsi="仿宋" w:cs="仿宋"/>
          <w:spacing w:val="-14"/>
          <w:sz w:val="28"/>
          <w:szCs w:val="28"/>
        </w:rPr>
        <w:t>场。</w:t>
      </w:r>
    </w:p>
    <w:p w:rsidR="00093AF9" w:rsidRDefault="00E877EA">
      <w:pPr>
        <w:spacing w:before="3" w:line="369" w:lineRule="auto"/>
        <w:ind w:left="34" w:right="101" w:firstLine="279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21"/>
          <w:sz w:val="28"/>
          <w:szCs w:val="28"/>
        </w:rPr>
        <w:t>（</w:t>
      </w:r>
      <w:r>
        <w:rPr>
          <w:rFonts w:ascii="仿宋" w:eastAsia="仿宋" w:hAnsi="仿宋" w:cs="仿宋" w:hint="eastAsia"/>
          <w:spacing w:val="-21"/>
          <w:sz w:val="28"/>
          <w:szCs w:val="28"/>
        </w:rPr>
        <w:t>五</w:t>
      </w:r>
      <w:r>
        <w:rPr>
          <w:rFonts w:ascii="仿宋" w:eastAsia="仿宋" w:hAnsi="仿宋" w:cs="仿宋"/>
          <w:spacing w:val="-21"/>
          <w:sz w:val="28"/>
          <w:szCs w:val="28"/>
        </w:rPr>
        <w:t>）</w:t>
      </w:r>
      <w:r>
        <w:rPr>
          <w:rFonts w:ascii="仿宋" w:eastAsia="仿宋" w:hAnsi="仿宋" w:cs="仿宋"/>
          <w:spacing w:val="5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1"/>
          <w:sz w:val="28"/>
          <w:szCs w:val="28"/>
        </w:rPr>
        <w:t>竞赛过程中，</w:t>
      </w:r>
      <w:r>
        <w:rPr>
          <w:rFonts w:ascii="仿宋" w:eastAsia="仿宋" w:hAnsi="仿宋" w:cs="仿宋" w:hint="eastAsia"/>
          <w:spacing w:val="-21"/>
          <w:sz w:val="28"/>
          <w:szCs w:val="28"/>
        </w:rPr>
        <w:t>参赛选手不得与</w:t>
      </w:r>
      <w:r>
        <w:rPr>
          <w:rFonts w:ascii="仿宋" w:eastAsia="仿宋" w:hAnsi="仿宋" w:cs="仿宋"/>
          <w:spacing w:val="-10"/>
          <w:sz w:val="28"/>
          <w:szCs w:val="28"/>
        </w:rPr>
        <w:t>其它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选手</w:t>
      </w:r>
      <w:r>
        <w:rPr>
          <w:rFonts w:ascii="仿宋" w:eastAsia="仿宋" w:hAnsi="仿宋" w:cs="仿宋"/>
          <w:spacing w:val="-10"/>
          <w:sz w:val="28"/>
          <w:szCs w:val="28"/>
        </w:rPr>
        <w:t>讨论问题，也不得向裁判、巡视和其他必须</w:t>
      </w:r>
      <w:r>
        <w:rPr>
          <w:rFonts w:ascii="仿宋" w:eastAsia="仿宋" w:hAnsi="仿宋" w:cs="仿宋"/>
          <w:spacing w:val="5"/>
          <w:sz w:val="28"/>
          <w:szCs w:val="28"/>
        </w:rPr>
        <w:t>进入考场的工作人员询问与竞赛项目的操作流程和操作方法有关的</w:t>
      </w:r>
      <w:r>
        <w:rPr>
          <w:rFonts w:ascii="仿宋" w:eastAsia="仿宋" w:hAnsi="仿宋" w:cs="仿宋"/>
          <w:spacing w:val="-15"/>
          <w:sz w:val="28"/>
          <w:szCs w:val="28"/>
        </w:rPr>
        <w:t>问题，如有竞赛题目文字不清、软硬件环境故障问题时，可举手报告</w:t>
      </w:r>
      <w:r>
        <w:rPr>
          <w:rFonts w:ascii="仿宋" w:eastAsia="仿宋" w:hAnsi="仿宋" w:cs="仿宋"/>
          <w:spacing w:val="-6"/>
          <w:sz w:val="28"/>
          <w:szCs w:val="28"/>
        </w:rPr>
        <w:t>裁判员。</w:t>
      </w:r>
    </w:p>
    <w:p w:rsidR="00093AF9" w:rsidRDefault="00E877EA">
      <w:pPr>
        <w:spacing w:before="278" w:line="308" w:lineRule="auto"/>
        <w:ind w:left="37" w:right="52" w:firstLine="27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20"/>
          <w:sz w:val="28"/>
          <w:szCs w:val="28"/>
        </w:rPr>
        <w:t>（</w:t>
      </w:r>
      <w:r>
        <w:rPr>
          <w:rFonts w:ascii="仿宋" w:eastAsia="仿宋" w:hAnsi="仿宋" w:cs="仿宋" w:hint="eastAsia"/>
          <w:spacing w:val="-20"/>
          <w:sz w:val="28"/>
          <w:szCs w:val="28"/>
        </w:rPr>
        <w:t>六</w:t>
      </w:r>
      <w:r>
        <w:rPr>
          <w:rFonts w:ascii="仿宋" w:eastAsia="仿宋" w:hAnsi="仿宋" w:cs="仿宋"/>
          <w:spacing w:val="-20"/>
          <w:sz w:val="28"/>
          <w:szCs w:val="28"/>
        </w:rPr>
        <w:t>）</w:t>
      </w:r>
      <w:r>
        <w:rPr>
          <w:rFonts w:ascii="仿宋" w:eastAsia="仿宋" w:hAnsi="仿宋" w:cs="仿宋"/>
          <w:spacing w:val="-18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0"/>
          <w:sz w:val="28"/>
          <w:szCs w:val="28"/>
        </w:rPr>
        <w:t>选手在竞赛过程中不得擅自离开赛场，如有特殊情况，须经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8"/>
          <w:sz w:val="28"/>
          <w:szCs w:val="28"/>
        </w:rPr>
        <w:t>裁判人员同意。选手休息、饮水、上洗手间等，不安排专门用时，统</w:t>
      </w:r>
      <w:r>
        <w:rPr>
          <w:rFonts w:ascii="仿宋" w:eastAsia="仿宋" w:hAnsi="仿宋" w:cs="仿宋"/>
          <w:spacing w:val="-3"/>
          <w:sz w:val="28"/>
          <w:szCs w:val="28"/>
        </w:rPr>
        <w:t>一计在竞赛时间内。</w:t>
      </w:r>
    </w:p>
    <w:p w:rsidR="00093AF9" w:rsidRDefault="00E877EA">
      <w:pPr>
        <w:spacing w:before="242" w:line="412" w:lineRule="auto"/>
        <w:ind w:left="39" w:right="55" w:firstLine="274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20"/>
          <w:sz w:val="28"/>
          <w:szCs w:val="28"/>
        </w:rPr>
        <w:t>（</w:t>
      </w:r>
      <w:r>
        <w:rPr>
          <w:rFonts w:ascii="仿宋" w:eastAsia="仿宋" w:hAnsi="仿宋" w:cs="仿宋" w:hint="eastAsia"/>
          <w:spacing w:val="-20"/>
          <w:sz w:val="28"/>
          <w:szCs w:val="28"/>
        </w:rPr>
        <w:t>七</w:t>
      </w:r>
      <w:r>
        <w:rPr>
          <w:rFonts w:ascii="仿宋" w:eastAsia="仿宋" w:hAnsi="仿宋" w:cs="仿宋"/>
          <w:spacing w:val="-20"/>
          <w:sz w:val="28"/>
          <w:szCs w:val="28"/>
        </w:rPr>
        <w:t>）</w:t>
      </w:r>
      <w:r>
        <w:rPr>
          <w:rFonts w:ascii="仿宋" w:eastAsia="仿宋" w:hAnsi="仿宋" w:cs="仿宋"/>
          <w:spacing w:val="-20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0"/>
          <w:sz w:val="28"/>
          <w:szCs w:val="28"/>
        </w:rPr>
        <w:t>竞赛结束后，参赛</w:t>
      </w:r>
      <w:r>
        <w:rPr>
          <w:rFonts w:ascii="仿宋" w:eastAsia="仿宋" w:hAnsi="仿宋" w:cs="仿宋" w:hint="eastAsia"/>
          <w:spacing w:val="-20"/>
          <w:sz w:val="28"/>
          <w:szCs w:val="28"/>
        </w:rPr>
        <w:t>选手</w:t>
      </w:r>
      <w:r>
        <w:rPr>
          <w:rFonts w:ascii="仿宋" w:eastAsia="仿宋" w:hAnsi="仿宋" w:cs="仿宋"/>
          <w:spacing w:val="-20"/>
          <w:sz w:val="28"/>
          <w:szCs w:val="28"/>
        </w:rPr>
        <w:t>须按照比赛要求提交结果数据，提交的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全部文件不得出现学校名称、参赛选手姓名、参赛号等信息，</w:t>
      </w:r>
      <w:r>
        <w:rPr>
          <w:rFonts w:ascii="仿宋" w:eastAsia="仿宋" w:hAnsi="仿宋" w:cs="仿宋"/>
          <w:spacing w:val="-16"/>
          <w:sz w:val="28"/>
          <w:szCs w:val="28"/>
        </w:rPr>
        <w:t>参赛</w:t>
      </w:r>
      <w:r>
        <w:rPr>
          <w:rFonts w:ascii="仿宋" w:eastAsia="仿宋" w:hAnsi="仿宋" w:cs="仿宋" w:hint="eastAsia"/>
          <w:spacing w:val="-16"/>
          <w:sz w:val="28"/>
          <w:szCs w:val="28"/>
        </w:rPr>
        <w:t>选手</w:t>
      </w:r>
      <w:r>
        <w:rPr>
          <w:rFonts w:ascii="仿宋" w:eastAsia="仿宋" w:hAnsi="仿宋" w:cs="仿宋"/>
          <w:spacing w:val="-16"/>
          <w:sz w:val="28"/>
          <w:szCs w:val="28"/>
        </w:rPr>
        <w:t>在</w:t>
      </w:r>
      <w:r>
        <w:rPr>
          <w:rFonts w:ascii="仿宋" w:eastAsia="仿宋" w:hAnsi="仿宋" w:cs="仿宋" w:hint="eastAsia"/>
          <w:spacing w:val="-16"/>
          <w:sz w:val="28"/>
          <w:szCs w:val="28"/>
        </w:rPr>
        <w:t>比赛结束</w:t>
      </w:r>
      <w:r>
        <w:rPr>
          <w:rFonts w:ascii="仿宋" w:eastAsia="仿宋" w:hAnsi="仿宋" w:cs="仿宋"/>
          <w:spacing w:val="-4"/>
          <w:sz w:val="28"/>
          <w:szCs w:val="28"/>
        </w:rPr>
        <w:t>后不得再进行任何操作。</w:t>
      </w:r>
    </w:p>
    <w:p w:rsidR="00093AF9" w:rsidRDefault="00E877EA">
      <w:pPr>
        <w:spacing w:before="278" w:line="562" w:lineRule="exact"/>
        <w:ind w:firstLineChars="100" w:firstLine="270"/>
        <w:rPr>
          <w:rFonts w:ascii="仿宋" w:eastAsia="仿宋" w:hAnsi="仿宋" w:cs="仿宋"/>
          <w:spacing w:val="-10"/>
          <w:position w:val="20"/>
          <w:sz w:val="28"/>
          <w:szCs w:val="28"/>
        </w:rPr>
      </w:pPr>
      <w:r>
        <w:rPr>
          <w:rFonts w:ascii="仿宋" w:eastAsia="仿宋" w:hAnsi="仿宋" w:cs="仿宋" w:hint="eastAsia"/>
          <w:spacing w:val="-10"/>
          <w:position w:val="20"/>
          <w:sz w:val="28"/>
          <w:szCs w:val="28"/>
        </w:rPr>
        <w:lastRenderedPageBreak/>
        <w:t>（八）赛项专家组负责本赛项赛题的编制工作；本赛项建立赛卷库，赛卷库赛卷数量不少于</w:t>
      </w:r>
      <w:r>
        <w:rPr>
          <w:rFonts w:ascii="仿宋" w:eastAsia="仿宋" w:hAnsi="仿宋" w:cs="仿宋" w:hint="eastAsia"/>
          <w:spacing w:val="-10"/>
          <w:position w:val="20"/>
          <w:sz w:val="28"/>
          <w:szCs w:val="28"/>
        </w:rPr>
        <w:t>3</w:t>
      </w:r>
      <w:r>
        <w:rPr>
          <w:rFonts w:ascii="仿宋" w:eastAsia="仿宋" w:hAnsi="仿宋" w:cs="仿宋" w:hint="eastAsia"/>
          <w:spacing w:val="-10"/>
          <w:position w:val="20"/>
          <w:sz w:val="28"/>
          <w:szCs w:val="28"/>
        </w:rPr>
        <w:t>套，各套赛卷的重复率不高于</w:t>
      </w:r>
      <w:r>
        <w:rPr>
          <w:rFonts w:ascii="仿宋" w:eastAsia="仿宋" w:hAnsi="仿宋" w:cs="仿宋" w:hint="eastAsia"/>
          <w:spacing w:val="-10"/>
          <w:position w:val="20"/>
          <w:sz w:val="28"/>
          <w:szCs w:val="28"/>
        </w:rPr>
        <w:t>10%</w:t>
      </w:r>
      <w:r>
        <w:rPr>
          <w:rFonts w:ascii="仿宋" w:eastAsia="仿宋" w:hAnsi="仿宋" w:cs="仿宋" w:hint="eastAsia"/>
          <w:spacing w:val="-10"/>
          <w:position w:val="20"/>
          <w:sz w:val="28"/>
          <w:szCs w:val="28"/>
        </w:rPr>
        <w:t>。正式赛卷于比赛前</w:t>
      </w:r>
      <w:r>
        <w:rPr>
          <w:rFonts w:ascii="仿宋" w:eastAsia="仿宋" w:hAnsi="仿宋" w:cs="仿宋" w:hint="eastAsia"/>
          <w:spacing w:val="-10"/>
          <w:position w:val="20"/>
          <w:sz w:val="28"/>
          <w:szCs w:val="28"/>
        </w:rPr>
        <w:t xml:space="preserve"> 1 </w:t>
      </w:r>
      <w:r>
        <w:rPr>
          <w:rFonts w:ascii="仿宋" w:eastAsia="仿宋" w:hAnsi="仿宋" w:cs="仿宋" w:hint="eastAsia"/>
          <w:spacing w:val="-10"/>
          <w:position w:val="20"/>
          <w:sz w:val="28"/>
          <w:szCs w:val="28"/>
        </w:rPr>
        <w:t>小时把赛卷随机排序后，在监督仲裁组的监督下，由裁判长指定相关人员抽取正式赛卷与备</w:t>
      </w:r>
      <w:r>
        <w:rPr>
          <w:rFonts w:ascii="仿宋" w:eastAsia="仿宋" w:hAnsi="仿宋" w:cs="仿宋" w:hint="eastAsia"/>
          <w:spacing w:val="-10"/>
          <w:position w:val="20"/>
          <w:sz w:val="28"/>
          <w:szCs w:val="28"/>
        </w:rPr>
        <w:t>用赛卷。</w:t>
      </w:r>
    </w:p>
    <w:p w:rsidR="00093AF9" w:rsidRDefault="00E877EA">
      <w:pPr>
        <w:spacing w:before="316" w:line="411" w:lineRule="auto"/>
        <w:ind w:left="38" w:right="55" w:firstLine="275"/>
        <w:rPr>
          <w:rFonts w:ascii="仿宋" w:eastAsia="仿宋" w:hAnsi="仿宋" w:cs="仿宋"/>
          <w:spacing w:val="-13"/>
          <w:w w:val="96"/>
          <w:sz w:val="28"/>
          <w:szCs w:val="28"/>
        </w:rPr>
      </w:pPr>
      <w:r>
        <w:rPr>
          <w:rFonts w:ascii="仿宋" w:eastAsia="仿宋" w:hAnsi="仿宋" w:cs="仿宋" w:hint="eastAsia"/>
          <w:spacing w:val="-7"/>
          <w:sz w:val="28"/>
          <w:szCs w:val="28"/>
        </w:rPr>
        <w:t>（九）</w:t>
      </w:r>
      <w:r>
        <w:rPr>
          <w:rFonts w:ascii="仿宋" w:eastAsia="仿宋" w:hAnsi="仿宋" w:cs="仿宋"/>
          <w:spacing w:val="-14"/>
          <w:sz w:val="28"/>
          <w:szCs w:val="28"/>
        </w:rPr>
        <w:t>其它未尽事宜，</w:t>
      </w:r>
      <w:r>
        <w:rPr>
          <w:rFonts w:ascii="仿宋" w:eastAsia="仿宋" w:hAnsi="仿宋" w:cs="仿宋"/>
          <w:spacing w:val="21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4"/>
          <w:sz w:val="28"/>
          <w:szCs w:val="28"/>
        </w:rPr>
        <w:t>将在大赛指南或赛前说明会向各参赛队做详</w:t>
      </w:r>
      <w:r>
        <w:rPr>
          <w:rFonts w:ascii="仿宋" w:eastAsia="仿宋" w:hAnsi="仿宋" w:cs="仿宋"/>
          <w:spacing w:val="-12"/>
          <w:sz w:val="28"/>
          <w:szCs w:val="28"/>
        </w:rPr>
        <w:t>细说明。</w:t>
      </w:r>
    </w:p>
    <w:p w:rsidR="00093AF9" w:rsidRDefault="00E877EA">
      <w:pPr>
        <w:spacing w:before="34" w:line="185" w:lineRule="auto"/>
        <w:ind w:firstLine="593"/>
        <w:outlineLvl w:val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-2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六</w:t>
      </w:r>
      <w:r>
        <w:rPr>
          <w:rFonts w:ascii="仿宋" w:eastAsia="仿宋" w:hAnsi="仿宋" w:cs="仿宋"/>
          <w:spacing w:val="-2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、竞赛环境</w:t>
      </w:r>
    </w:p>
    <w:p w:rsidR="00093AF9" w:rsidRDefault="00E877EA">
      <w:pPr>
        <w:spacing w:before="281" w:line="185" w:lineRule="auto"/>
        <w:ind w:firstLine="59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2"/>
          <w:sz w:val="28"/>
          <w:szCs w:val="28"/>
        </w:rPr>
        <w:t>（一）赛场环境设计</w:t>
      </w:r>
    </w:p>
    <w:p w:rsidR="00093AF9" w:rsidRDefault="00E877EA">
      <w:pPr>
        <w:spacing w:before="279" w:line="308" w:lineRule="auto"/>
        <w:ind w:left="32" w:firstLine="567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0"/>
          <w:sz w:val="28"/>
          <w:szCs w:val="28"/>
        </w:rPr>
        <w:t>竞赛场地：竞赛现场设置检录区、竞赛区、裁判区等。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0"/>
          <w:sz w:val="28"/>
          <w:szCs w:val="28"/>
        </w:rPr>
        <w:t>现场保证良好的采光、照明和通风，提供稳定的水、电和供电应急设</w:t>
      </w:r>
      <w:r>
        <w:rPr>
          <w:rFonts w:ascii="仿宋" w:eastAsia="仿宋" w:hAnsi="仿宋" w:cs="仿宋"/>
          <w:spacing w:val="-11"/>
          <w:sz w:val="28"/>
          <w:szCs w:val="28"/>
        </w:rPr>
        <w:t>备，</w:t>
      </w:r>
      <w:r>
        <w:rPr>
          <w:rFonts w:ascii="仿宋" w:eastAsia="仿宋" w:hAnsi="仿宋" w:cs="仿宋"/>
          <w:spacing w:val="7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1"/>
          <w:sz w:val="28"/>
          <w:szCs w:val="28"/>
        </w:rPr>
        <w:t>消防设施齐全、应有不少于</w:t>
      </w:r>
      <w:r>
        <w:rPr>
          <w:rFonts w:ascii="仿宋" w:eastAsia="仿宋" w:hAnsi="仿宋" w:cs="仿宋"/>
          <w:spacing w:val="-5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1"/>
          <w:sz w:val="28"/>
          <w:szCs w:val="28"/>
        </w:rPr>
        <w:t>2</w:t>
      </w:r>
      <w:r>
        <w:rPr>
          <w:rFonts w:ascii="仿宋" w:eastAsia="仿宋" w:hAnsi="仿宋" w:cs="仿宋"/>
          <w:spacing w:val="-52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1"/>
          <w:sz w:val="28"/>
          <w:szCs w:val="28"/>
        </w:rPr>
        <w:t>处的人员疏散通道。</w:t>
      </w:r>
    </w:p>
    <w:p w:rsidR="00093AF9" w:rsidRDefault="00E877EA">
      <w:pPr>
        <w:spacing w:before="277" w:line="369" w:lineRule="auto"/>
        <w:ind w:left="43" w:right="23" w:firstLine="55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4"/>
          <w:sz w:val="28"/>
          <w:szCs w:val="28"/>
        </w:rPr>
        <w:t>竞赛设备：竞赛区按照参赛队数量准备比赛所需的软硬件平台，</w:t>
      </w:r>
      <w:r>
        <w:rPr>
          <w:rFonts w:ascii="仿宋" w:eastAsia="仿宋" w:hAnsi="仿宋" w:cs="仿宋"/>
          <w:spacing w:val="-3"/>
          <w:sz w:val="28"/>
          <w:szCs w:val="28"/>
        </w:rPr>
        <w:t>为参赛队提供标准竞赛设备。</w:t>
      </w:r>
    </w:p>
    <w:p w:rsidR="00093AF9" w:rsidRDefault="00E877EA">
      <w:pPr>
        <w:spacing w:before="2" w:line="369" w:lineRule="auto"/>
        <w:ind w:left="32" w:firstLine="567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4"/>
          <w:sz w:val="28"/>
          <w:szCs w:val="28"/>
        </w:rPr>
        <w:t>竞赛工位：竞赛现场各个工位配备单相</w:t>
      </w:r>
      <w:r>
        <w:rPr>
          <w:rFonts w:ascii="仿宋" w:eastAsia="仿宋" w:hAnsi="仿宋" w:cs="仿宋"/>
          <w:spacing w:val="-55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220V/3A</w:t>
      </w:r>
      <w:r>
        <w:rPr>
          <w:rFonts w:ascii="仿宋" w:eastAsia="仿宋" w:hAnsi="仿宋" w:cs="仿宋"/>
          <w:spacing w:val="-23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以上交流电源。</w:t>
      </w:r>
      <w:r>
        <w:rPr>
          <w:rFonts w:ascii="仿宋" w:eastAsia="仿宋" w:hAnsi="仿宋" w:cs="仿宋"/>
          <w:spacing w:val="-10"/>
          <w:sz w:val="28"/>
          <w:szCs w:val="28"/>
        </w:rPr>
        <w:t>每个比赛工位上标明编号。每个工位配有工作台，</w:t>
      </w:r>
      <w:r>
        <w:rPr>
          <w:rFonts w:ascii="仿宋" w:eastAsia="仿宋" w:hAnsi="仿宋" w:cs="仿宋"/>
          <w:spacing w:val="50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0"/>
          <w:sz w:val="28"/>
          <w:szCs w:val="28"/>
        </w:rPr>
        <w:t>用于摆放计算机等</w:t>
      </w:r>
      <w:r>
        <w:rPr>
          <w:rFonts w:ascii="仿宋" w:eastAsia="仿宋" w:hAnsi="仿宋" w:cs="仿宋"/>
          <w:spacing w:val="-4"/>
          <w:sz w:val="28"/>
          <w:szCs w:val="28"/>
        </w:rPr>
        <w:t>设备，配备对应工作椅。</w:t>
      </w:r>
    </w:p>
    <w:p w:rsidR="00093AF9" w:rsidRDefault="00E877EA">
      <w:pPr>
        <w:spacing w:before="2" w:line="202" w:lineRule="auto"/>
        <w:ind w:firstLine="59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3"/>
          <w:sz w:val="28"/>
          <w:szCs w:val="28"/>
        </w:rPr>
        <w:t>（二）赛场开放</w:t>
      </w:r>
    </w:p>
    <w:p w:rsidR="00093AF9" w:rsidRDefault="00E877EA">
      <w:pPr>
        <w:spacing w:before="255" w:line="369" w:lineRule="auto"/>
        <w:ind w:left="32" w:right="58" w:firstLine="567"/>
        <w:rPr>
          <w:rFonts w:ascii="仿宋" w:eastAsia="仿宋" w:hAnsi="仿宋" w:cs="仿宋"/>
          <w:spacing w:val="-2"/>
          <w:sz w:val="28"/>
          <w:szCs w:val="28"/>
        </w:rPr>
      </w:pPr>
      <w:r>
        <w:rPr>
          <w:rFonts w:ascii="仿宋" w:eastAsia="仿宋" w:hAnsi="仿宋" w:cs="仿宋"/>
          <w:spacing w:val="-9"/>
          <w:sz w:val="28"/>
          <w:szCs w:val="28"/>
        </w:rPr>
        <w:t>竞赛环境依据竞赛需求设计，</w:t>
      </w:r>
      <w:r>
        <w:rPr>
          <w:rFonts w:ascii="仿宋" w:eastAsia="仿宋" w:hAnsi="仿宋" w:cs="仿宋"/>
          <w:spacing w:val="-9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9"/>
          <w:sz w:val="28"/>
          <w:szCs w:val="28"/>
        </w:rPr>
        <w:t>在竞赛不被干扰的前提下赛场面向</w:t>
      </w:r>
      <w:r>
        <w:rPr>
          <w:rFonts w:ascii="仿宋" w:eastAsia="仿宋" w:hAnsi="仿宋" w:cs="仿宋"/>
          <w:spacing w:val="-10"/>
          <w:sz w:val="28"/>
          <w:szCs w:val="28"/>
        </w:rPr>
        <w:t>媒体、行业专家开放，允许媒体、行业专家在规定的时段内沿指定路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"/>
          <w:sz w:val="28"/>
          <w:szCs w:val="28"/>
        </w:rPr>
        <w:t>线进行现场参观。</w:t>
      </w:r>
    </w:p>
    <w:p w:rsidR="00093AF9" w:rsidRDefault="00E877EA">
      <w:pPr>
        <w:spacing w:before="255" w:line="369" w:lineRule="auto"/>
        <w:ind w:left="32" w:right="58" w:firstLine="567"/>
      </w:pPr>
      <w:r>
        <w:rPr>
          <w:rFonts w:ascii="仿宋" w:eastAsia="仿宋" w:hAnsi="仿宋" w:cs="仿宋" w:hint="eastAsia"/>
          <w:b/>
          <w:bCs/>
          <w:spacing w:val="-4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七、技术规范</w:t>
      </w:r>
    </w:p>
    <w:p w:rsidR="00093AF9" w:rsidRDefault="00E877EA">
      <w:pPr>
        <w:spacing w:before="255" w:line="369" w:lineRule="auto"/>
        <w:ind w:left="32" w:right="58" w:firstLine="567"/>
        <w:rPr>
          <w:rFonts w:ascii="仿宋" w:eastAsia="仿宋" w:hAnsi="仿宋" w:cs="仿宋"/>
          <w:b/>
          <w:bCs/>
          <w:spacing w:val="-4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>
        <w:rPr>
          <w:rFonts w:ascii="仿宋" w:eastAsia="仿宋" w:hAnsi="仿宋" w:cs="仿宋" w:hint="eastAsia"/>
          <w:spacing w:val="-9"/>
          <w:sz w:val="28"/>
          <w:szCs w:val="28"/>
        </w:rPr>
        <w:lastRenderedPageBreak/>
        <w:t>视频格式：画幅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1280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×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720P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（逐行），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25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帧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/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秒，宽高比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16:9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，格式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MP4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（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h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.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264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），比特率编码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CBR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，目标比特率（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8Mbps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），音频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16bit/48KHz/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立体声。</w:t>
      </w:r>
    </w:p>
    <w:p w:rsidR="00093AF9" w:rsidRDefault="00E877EA">
      <w:pPr>
        <w:spacing w:before="216" w:line="185" w:lineRule="auto"/>
        <w:ind w:left="840"/>
        <w:outlineLvl w:val="0"/>
        <w:rPr>
          <w:rFonts w:ascii="仿宋" w:eastAsia="仿宋" w:hAnsi="仿宋" w:cs="仿宋"/>
          <w:b/>
          <w:bCs/>
          <w:spacing w:val="-4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>
        <w:rPr>
          <w:rFonts w:ascii="仿宋" w:eastAsia="仿宋" w:hAnsi="仿宋" w:cs="仿宋" w:hint="eastAsia"/>
          <w:b/>
          <w:bCs/>
          <w:spacing w:val="-4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八、</w:t>
      </w:r>
      <w:r>
        <w:rPr>
          <w:rFonts w:ascii="仿宋" w:eastAsia="仿宋" w:hAnsi="仿宋" w:cs="仿宋"/>
          <w:b/>
          <w:bCs/>
          <w:spacing w:val="-4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技术平台</w:t>
      </w:r>
    </w:p>
    <w:p w:rsidR="00093AF9" w:rsidRDefault="00E877EA">
      <w:pPr>
        <w:spacing w:before="2" w:line="369" w:lineRule="auto"/>
        <w:ind w:left="32" w:firstLine="567"/>
        <w:rPr>
          <w:rFonts w:ascii="仿宋" w:eastAsia="仿宋" w:hAnsi="仿宋" w:cs="仿宋"/>
          <w:spacing w:val="-10"/>
          <w:sz w:val="28"/>
          <w:szCs w:val="28"/>
        </w:rPr>
      </w:pPr>
      <w:r>
        <w:rPr>
          <w:rFonts w:ascii="仿宋" w:eastAsia="仿宋" w:hAnsi="仿宋" w:cs="仿宋" w:hint="eastAsia"/>
          <w:spacing w:val="-10"/>
          <w:sz w:val="28"/>
          <w:szCs w:val="28"/>
        </w:rPr>
        <w:t>⑴</w:t>
      </w:r>
      <w:r>
        <w:rPr>
          <w:rFonts w:ascii="仿宋" w:eastAsia="仿宋" w:hAnsi="仿宋" w:cs="仿宋"/>
          <w:spacing w:val="-10"/>
          <w:sz w:val="28"/>
          <w:szCs w:val="28"/>
        </w:rPr>
        <w:t>硬件环境：赛点为每位选手配备计算机</w:t>
      </w:r>
      <w:r>
        <w:rPr>
          <w:rFonts w:ascii="仿宋" w:eastAsia="仿宋" w:hAnsi="仿宋" w:cs="仿宋"/>
          <w:spacing w:val="-10"/>
          <w:sz w:val="28"/>
          <w:szCs w:val="28"/>
        </w:rPr>
        <w:t>1</w:t>
      </w:r>
      <w:r>
        <w:rPr>
          <w:rFonts w:ascii="仿宋" w:eastAsia="仿宋" w:hAnsi="仿宋" w:cs="仿宋"/>
          <w:spacing w:val="-10"/>
          <w:sz w:val="28"/>
          <w:szCs w:val="28"/>
        </w:rPr>
        <w:t>台，配置为</w:t>
      </w:r>
      <w:r>
        <w:rPr>
          <w:rFonts w:ascii="仿宋" w:eastAsia="仿宋" w:hAnsi="仿宋" w:cs="仿宋"/>
          <w:spacing w:val="-10"/>
          <w:sz w:val="28"/>
          <w:szCs w:val="28"/>
        </w:rPr>
        <w:t>CPU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 xml:space="preserve"> Intel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酷睿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 xml:space="preserve">I5 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主频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3.4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GHz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，内存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8G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，</w:t>
      </w:r>
      <w:r>
        <w:rPr>
          <w:rFonts w:ascii="仿宋" w:eastAsia="仿宋" w:hAnsi="仿宋" w:cs="仿宋"/>
          <w:spacing w:val="-10"/>
          <w:sz w:val="28"/>
          <w:szCs w:val="28"/>
        </w:rPr>
        <w:t>硬盘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500</w:t>
      </w:r>
      <w:r>
        <w:rPr>
          <w:rFonts w:ascii="仿宋" w:eastAsia="仿宋" w:hAnsi="仿宋" w:cs="仿宋"/>
          <w:spacing w:val="-10"/>
          <w:sz w:val="28"/>
          <w:szCs w:val="28"/>
        </w:rPr>
        <w:t>GB</w:t>
      </w:r>
      <w:r>
        <w:rPr>
          <w:rFonts w:ascii="仿宋" w:eastAsia="仿宋" w:hAnsi="仿宋" w:cs="仿宋"/>
          <w:spacing w:val="-10"/>
          <w:sz w:val="28"/>
          <w:szCs w:val="28"/>
        </w:rPr>
        <w:t>。</w:t>
      </w:r>
    </w:p>
    <w:p w:rsidR="00093AF9" w:rsidRDefault="00E877EA">
      <w:pPr>
        <w:spacing w:before="2" w:line="369" w:lineRule="auto"/>
        <w:ind w:left="32" w:firstLine="567"/>
        <w:rPr>
          <w:rFonts w:ascii="仿宋" w:eastAsia="仿宋" w:hAnsi="仿宋" w:cs="仿宋"/>
          <w:spacing w:val="-10"/>
          <w:sz w:val="28"/>
          <w:szCs w:val="28"/>
        </w:rPr>
      </w:pPr>
      <w:r>
        <w:rPr>
          <w:rFonts w:ascii="仿宋" w:eastAsia="仿宋" w:hAnsi="仿宋" w:cs="仿宋" w:hint="eastAsia"/>
          <w:spacing w:val="-10"/>
          <w:sz w:val="28"/>
          <w:szCs w:val="28"/>
        </w:rPr>
        <w:t>⑵</w:t>
      </w:r>
      <w:r>
        <w:rPr>
          <w:rFonts w:ascii="仿宋" w:eastAsia="仿宋" w:hAnsi="仿宋" w:cs="仿宋"/>
          <w:spacing w:val="-10"/>
          <w:sz w:val="28"/>
          <w:szCs w:val="28"/>
        </w:rPr>
        <w:t>软件环境：</w:t>
      </w:r>
      <w:r>
        <w:rPr>
          <w:rFonts w:ascii="仿宋" w:eastAsia="仿宋" w:hAnsi="仿宋" w:cs="仿宋"/>
          <w:spacing w:val="-10"/>
          <w:sz w:val="28"/>
          <w:szCs w:val="28"/>
        </w:rPr>
        <w:t>Windows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10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 xml:space="preserve"> 64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位</w:t>
      </w:r>
      <w:r>
        <w:rPr>
          <w:rFonts w:ascii="仿宋" w:eastAsia="仿宋" w:hAnsi="仿宋" w:cs="仿宋"/>
          <w:spacing w:val="-10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0"/>
          <w:sz w:val="28"/>
          <w:szCs w:val="28"/>
        </w:rPr>
        <w:t>、</w:t>
      </w:r>
      <w:r>
        <w:rPr>
          <w:rFonts w:ascii="仿宋" w:eastAsia="仿宋" w:hAnsi="仿宋" w:cs="仿宋"/>
          <w:spacing w:val="-10"/>
          <w:sz w:val="28"/>
          <w:szCs w:val="28"/>
        </w:rPr>
        <w:t>Microsoft Office 20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16</w:t>
      </w:r>
      <w:r>
        <w:rPr>
          <w:rFonts w:ascii="仿宋" w:eastAsia="仿宋" w:hAnsi="仿宋" w:cs="仿宋"/>
          <w:spacing w:val="-10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0"/>
          <w:sz w:val="28"/>
          <w:szCs w:val="28"/>
        </w:rPr>
        <w:t>、</w:t>
      </w:r>
      <w:r>
        <w:rPr>
          <w:rFonts w:ascii="仿宋" w:eastAsia="仿宋" w:hAnsi="仿宋" w:cs="仿宋"/>
          <w:spacing w:val="-10"/>
          <w:sz w:val="28"/>
          <w:szCs w:val="28"/>
        </w:rPr>
        <w:t>Adobe After Effects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 xml:space="preserve"> CC 20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20</w:t>
      </w:r>
      <w:r>
        <w:rPr>
          <w:rFonts w:ascii="仿宋" w:eastAsia="仿宋" w:hAnsi="仿宋" w:cs="仿宋"/>
          <w:spacing w:val="-10"/>
          <w:sz w:val="28"/>
          <w:szCs w:val="28"/>
        </w:rPr>
        <w:t>、</w:t>
      </w:r>
      <w:r>
        <w:rPr>
          <w:rFonts w:ascii="仿宋" w:eastAsia="仿宋" w:hAnsi="仿宋" w:cs="仿宋"/>
          <w:spacing w:val="-10"/>
          <w:sz w:val="28"/>
          <w:szCs w:val="28"/>
        </w:rPr>
        <w:t>Adobe Premiere C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C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20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20</w:t>
      </w:r>
      <w:r>
        <w:rPr>
          <w:rFonts w:ascii="仿宋" w:eastAsia="仿宋" w:hAnsi="仿宋" w:cs="仿宋"/>
          <w:spacing w:val="-10"/>
          <w:sz w:val="28"/>
          <w:szCs w:val="28"/>
        </w:rPr>
        <w:t>、</w:t>
      </w:r>
      <w:r>
        <w:rPr>
          <w:rFonts w:ascii="仿宋" w:eastAsia="仿宋" w:hAnsi="仿宋" w:hint="eastAsia"/>
          <w:sz w:val="29"/>
          <w:szCs w:val="29"/>
        </w:rPr>
        <w:t>Adobe</w:t>
      </w:r>
      <w:r>
        <w:rPr>
          <w:rFonts w:ascii="仿宋" w:eastAsia="仿宋" w:hAnsi="仿宋" w:hint="eastAsia"/>
          <w:sz w:val="29"/>
          <w:szCs w:val="29"/>
        </w:rPr>
        <w:t xml:space="preserve"> </w:t>
      </w:r>
      <w:r>
        <w:rPr>
          <w:rFonts w:ascii="仿宋" w:eastAsia="仿宋" w:hAnsi="仿宋" w:hint="eastAsia"/>
          <w:sz w:val="29"/>
          <w:szCs w:val="29"/>
        </w:rPr>
        <w:t>Photoshop CS6 (</w:t>
      </w:r>
      <w:r>
        <w:rPr>
          <w:rFonts w:ascii="仿宋" w:eastAsia="仿宋" w:hAnsi="仿宋" w:hint="eastAsia"/>
          <w:sz w:val="29"/>
          <w:szCs w:val="29"/>
        </w:rPr>
        <w:t>中文版</w:t>
      </w:r>
      <w:r>
        <w:rPr>
          <w:rFonts w:ascii="仿宋" w:eastAsia="仿宋" w:hAnsi="仿宋" w:hint="eastAsia"/>
          <w:sz w:val="29"/>
          <w:szCs w:val="29"/>
        </w:rPr>
        <w:t>)</w:t>
      </w:r>
      <w:r>
        <w:rPr>
          <w:rFonts w:ascii="仿宋" w:eastAsia="仿宋" w:hAnsi="仿宋" w:cs="仿宋"/>
          <w:spacing w:val="-10"/>
          <w:sz w:val="28"/>
          <w:szCs w:val="28"/>
        </w:rPr>
        <w:t>；以上软件均不提供原介质包以外的第三方插件。</w:t>
      </w:r>
    </w:p>
    <w:p w:rsidR="00093AF9" w:rsidRDefault="00E877EA">
      <w:pPr>
        <w:spacing w:before="2" w:line="369" w:lineRule="auto"/>
        <w:ind w:left="32" w:firstLine="567"/>
        <w:rPr>
          <w:rFonts w:ascii="仿宋" w:eastAsia="仿宋" w:hAnsi="仿宋" w:cs="仿宋"/>
          <w:spacing w:val="-10"/>
          <w:sz w:val="28"/>
          <w:szCs w:val="28"/>
        </w:rPr>
      </w:pPr>
      <w:r>
        <w:rPr>
          <w:rFonts w:ascii="仿宋" w:eastAsia="仿宋" w:hAnsi="仿宋" w:cs="仿宋" w:hint="eastAsia"/>
          <w:spacing w:val="-10"/>
          <w:sz w:val="28"/>
          <w:szCs w:val="28"/>
        </w:rPr>
        <w:t>⑶</w:t>
      </w:r>
      <w:r>
        <w:rPr>
          <w:rFonts w:ascii="仿宋" w:eastAsia="仿宋" w:hAnsi="仿宋" w:cs="仿宋"/>
          <w:spacing w:val="-10"/>
          <w:sz w:val="28"/>
          <w:szCs w:val="28"/>
        </w:rPr>
        <w:t>赛点提供的素材</w:t>
      </w:r>
    </w:p>
    <w:p w:rsidR="00093AF9" w:rsidRDefault="00E877EA">
      <w:pPr>
        <w:spacing w:before="2" w:line="369" w:lineRule="auto"/>
        <w:ind w:left="32" w:firstLine="567"/>
        <w:rPr>
          <w:rFonts w:ascii="宋体" w:hAnsi="宋体"/>
          <w:sz w:val="28"/>
          <w:szCs w:val="28"/>
          <w:shd w:val="clear" w:color="auto" w:fill="FFFFFF"/>
        </w:rPr>
      </w:pPr>
      <w:r>
        <w:rPr>
          <w:rFonts w:ascii="仿宋" w:eastAsia="仿宋" w:hAnsi="仿宋" w:cs="仿宋"/>
          <w:spacing w:val="-10"/>
          <w:sz w:val="28"/>
          <w:szCs w:val="28"/>
        </w:rPr>
        <w:t>与赛题相关的静态图形图片、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动态视频库、音频素材库、影视剧</w:t>
      </w:r>
      <w:r>
        <w:rPr>
          <w:rFonts w:ascii="仿宋" w:eastAsia="仿宋" w:hAnsi="仿宋" w:cs="仿宋"/>
          <w:spacing w:val="-10"/>
          <w:sz w:val="28"/>
          <w:szCs w:val="28"/>
        </w:rPr>
        <w:t>等素材，均存于选手所用的计算机硬盘中。</w:t>
      </w:r>
    </w:p>
    <w:p w:rsidR="00093AF9" w:rsidRDefault="00093AF9">
      <w:pPr>
        <w:spacing w:before="216" w:line="185" w:lineRule="auto"/>
        <w:outlineLvl w:val="0"/>
        <w:rPr>
          <w:rFonts w:ascii="仿宋" w:eastAsia="仿宋" w:hAnsi="仿宋" w:cs="仿宋"/>
          <w:spacing w:val="-4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</w:p>
    <w:p w:rsidR="00093AF9" w:rsidRDefault="00093AF9">
      <w:pPr>
        <w:spacing w:line="91" w:lineRule="auto"/>
        <w:rPr>
          <w:sz w:val="2"/>
        </w:rPr>
      </w:pPr>
    </w:p>
    <w:p w:rsidR="00093AF9" w:rsidRDefault="00E877EA">
      <w:pPr>
        <w:spacing w:before="1" w:line="202" w:lineRule="auto"/>
        <w:ind w:firstLine="844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-3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九</w:t>
      </w:r>
      <w:r>
        <w:rPr>
          <w:rFonts w:ascii="仿宋" w:eastAsia="仿宋" w:hAnsi="仿宋" w:cs="仿宋"/>
          <w:spacing w:val="-3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、</w:t>
      </w:r>
      <w:r>
        <w:rPr>
          <w:rFonts w:ascii="仿宋" w:eastAsia="仿宋" w:hAnsi="仿宋" w:cs="仿宋" w:hint="eastAsia"/>
          <w:spacing w:val="-3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评分办法</w:t>
      </w:r>
    </w:p>
    <w:p w:rsidR="00093AF9" w:rsidRDefault="00093AF9"/>
    <w:p w:rsidR="00093AF9" w:rsidRDefault="00E877EA">
      <w:pPr>
        <w:spacing w:line="370" w:lineRule="auto"/>
        <w:ind w:firstLineChars="200" w:firstLine="540"/>
        <w:rPr>
          <w:rFonts w:ascii="仿宋" w:eastAsia="仿宋" w:hAnsi="仿宋" w:cs="仿宋"/>
          <w:spacing w:val="-10"/>
          <w:sz w:val="28"/>
          <w:szCs w:val="28"/>
        </w:rPr>
      </w:pPr>
      <w:r>
        <w:rPr>
          <w:rFonts w:ascii="仿宋" w:eastAsia="仿宋" w:hAnsi="仿宋" w:cs="仿宋" w:hint="eastAsia"/>
          <w:spacing w:val="-10"/>
          <w:sz w:val="28"/>
          <w:szCs w:val="28"/>
        </w:rPr>
        <w:t>1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.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分数占比</w:t>
      </w:r>
    </w:p>
    <w:p w:rsidR="00093AF9" w:rsidRDefault="00E877EA">
      <w:pPr>
        <w:spacing w:line="370" w:lineRule="auto"/>
        <w:ind w:firstLineChars="200" w:firstLine="540"/>
        <w:rPr>
          <w:rFonts w:ascii="仿宋" w:eastAsia="仿宋" w:hAnsi="仿宋" w:cs="仿宋"/>
          <w:spacing w:val="-10"/>
          <w:sz w:val="28"/>
          <w:szCs w:val="28"/>
        </w:rPr>
      </w:pPr>
      <w:r>
        <w:rPr>
          <w:rFonts w:ascii="仿宋" w:eastAsia="仿宋" w:hAnsi="仿宋" w:cs="仿宋" w:hint="eastAsia"/>
          <w:spacing w:val="-10"/>
          <w:sz w:val="28"/>
          <w:szCs w:val="28"/>
        </w:rPr>
        <w:t>本届比赛项目比赛时间为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180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分钟，具体评分标准如下：</w:t>
      </w:r>
    </w:p>
    <w:p w:rsidR="00093AF9" w:rsidRDefault="00E877EA">
      <w:pPr>
        <w:spacing w:line="370" w:lineRule="auto"/>
        <w:ind w:firstLineChars="200" w:firstLine="540"/>
        <w:rPr>
          <w:rFonts w:ascii="仿宋" w:eastAsia="仿宋" w:hAnsi="仿宋" w:cs="仿宋"/>
          <w:spacing w:val="-10"/>
          <w:sz w:val="28"/>
          <w:szCs w:val="28"/>
        </w:rPr>
      </w:pPr>
      <w:r>
        <w:rPr>
          <w:rFonts w:ascii="仿宋" w:eastAsia="仿宋" w:hAnsi="仿宋" w:cs="仿宋" w:hint="eastAsia"/>
          <w:spacing w:val="-10"/>
          <w:sz w:val="28"/>
          <w:szCs w:val="28"/>
        </w:rPr>
        <w:t>⑴竞赛成绩满</w:t>
      </w:r>
      <w:r>
        <w:rPr>
          <w:rFonts w:ascii="仿宋" w:eastAsia="仿宋" w:hAnsi="仿宋" w:cs="仿宋"/>
          <w:spacing w:val="-10"/>
          <w:sz w:val="28"/>
          <w:szCs w:val="28"/>
        </w:rPr>
        <w:t>分为</w:t>
      </w:r>
      <w:r>
        <w:rPr>
          <w:rFonts w:ascii="仿宋" w:eastAsia="仿宋" w:hAnsi="仿宋" w:cs="仿宋"/>
          <w:spacing w:val="-10"/>
          <w:sz w:val="28"/>
          <w:szCs w:val="28"/>
        </w:rPr>
        <w:t>100</w:t>
      </w:r>
      <w:r>
        <w:rPr>
          <w:rFonts w:ascii="仿宋" w:eastAsia="仿宋" w:hAnsi="仿宋" w:cs="仿宋"/>
          <w:spacing w:val="-10"/>
          <w:sz w:val="28"/>
          <w:szCs w:val="28"/>
        </w:rPr>
        <w:t>分。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其中基本技能测验占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60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分，综合技能</w:t>
      </w:r>
      <w:r>
        <w:rPr>
          <w:rFonts w:ascii="仿宋" w:eastAsia="仿宋" w:hAnsi="仿宋" w:cs="仿宋"/>
          <w:spacing w:val="-10"/>
          <w:sz w:val="28"/>
          <w:szCs w:val="28"/>
        </w:rPr>
        <w:t>测试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占</w:t>
      </w:r>
      <w:r>
        <w:rPr>
          <w:rFonts w:ascii="仿宋" w:eastAsia="仿宋" w:hAnsi="仿宋" w:cs="仿宋"/>
          <w:spacing w:val="-10"/>
          <w:sz w:val="28"/>
          <w:szCs w:val="28"/>
        </w:rPr>
        <w:t>40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分。基本技能测验共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2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小题，每题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3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0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分（选手所完成影视特效与样片完全一致可得满分）。综合技能测验共</w:t>
      </w:r>
      <w:r>
        <w:rPr>
          <w:rFonts w:ascii="仿宋" w:eastAsia="仿宋" w:hAnsi="仿宋" w:cs="仿宋"/>
          <w:spacing w:val="-10"/>
          <w:sz w:val="28"/>
          <w:szCs w:val="28"/>
        </w:rPr>
        <w:t>1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小题，</w:t>
      </w:r>
      <w:r>
        <w:rPr>
          <w:rFonts w:ascii="仿宋" w:eastAsia="仿宋" w:hAnsi="仿宋" w:cs="仿宋"/>
          <w:spacing w:val="-10"/>
          <w:sz w:val="28"/>
          <w:szCs w:val="28"/>
        </w:rPr>
        <w:t>4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0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分（选手所完成影视特效与样片完全一致可得满分）。</w:t>
      </w:r>
    </w:p>
    <w:p w:rsidR="00093AF9" w:rsidRDefault="00E877EA">
      <w:pPr>
        <w:spacing w:before="2" w:line="369" w:lineRule="auto"/>
        <w:ind w:left="32" w:firstLine="567"/>
        <w:rPr>
          <w:rFonts w:ascii="仿宋" w:eastAsia="仿宋" w:hAnsi="仿宋" w:cs="仿宋"/>
          <w:spacing w:val="-10"/>
          <w:sz w:val="28"/>
          <w:szCs w:val="28"/>
        </w:rPr>
      </w:pPr>
      <w:r>
        <w:rPr>
          <w:rFonts w:ascii="仿宋" w:eastAsia="仿宋" w:hAnsi="仿宋" w:cs="仿宋" w:hint="eastAsia"/>
          <w:spacing w:val="-10"/>
          <w:sz w:val="28"/>
          <w:szCs w:val="28"/>
        </w:rPr>
        <w:t>⑵</w:t>
      </w:r>
      <w:r>
        <w:rPr>
          <w:rFonts w:ascii="仿宋" w:eastAsia="仿宋" w:hAnsi="仿宋" w:cs="仿宋"/>
          <w:spacing w:val="-10"/>
          <w:sz w:val="28"/>
          <w:szCs w:val="28"/>
        </w:rPr>
        <w:t>选手竞赛成绩按评分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细则</w:t>
      </w:r>
      <w:r>
        <w:rPr>
          <w:rFonts w:ascii="仿宋" w:eastAsia="仿宋" w:hAnsi="仿宋" w:cs="仿宋"/>
          <w:spacing w:val="-10"/>
          <w:sz w:val="28"/>
          <w:szCs w:val="28"/>
        </w:rPr>
        <w:t>记分，以选手所得总分从高到低排序确定名次，成绩相同，操作过程较规范者名次列前。未按赛题规定建立文档、创建文件夹的，总成绩记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0</w:t>
      </w:r>
      <w:r>
        <w:rPr>
          <w:rFonts w:ascii="仿宋" w:eastAsia="仿宋" w:hAnsi="仿宋" w:cs="仿宋"/>
          <w:spacing w:val="-10"/>
          <w:sz w:val="28"/>
          <w:szCs w:val="28"/>
        </w:rPr>
        <w:t>分。</w:t>
      </w:r>
    </w:p>
    <w:p w:rsidR="00093AF9" w:rsidRDefault="00E877EA">
      <w:pPr>
        <w:spacing w:line="370" w:lineRule="auto"/>
        <w:ind w:firstLineChars="200" w:firstLine="540"/>
        <w:rPr>
          <w:rFonts w:ascii="黑体"/>
        </w:rPr>
      </w:pPr>
      <w:r>
        <w:rPr>
          <w:rFonts w:ascii="仿宋" w:eastAsia="仿宋" w:hAnsi="仿宋" w:cs="仿宋" w:hint="eastAsia"/>
          <w:spacing w:val="-10"/>
          <w:sz w:val="28"/>
          <w:szCs w:val="28"/>
        </w:rPr>
        <w:lastRenderedPageBreak/>
        <w:t>竞赛评分本着公平、公正、公开的原则，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评分标准注重考核参赛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选手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数字影音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制作软件的应用能力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、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资料整理和展示能力。</w:t>
      </w:r>
    </w:p>
    <w:p w:rsidR="00093AF9" w:rsidRDefault="00E877EA">
      <w:pPr>
        <w:spacing w:before="91" w:line="185" w:lineRule="auto"/>
        <w:ind w:firstLine="68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2"/>
          <w:sz w:val="28"/>
          <w:szCs w:val="28"/>
        </w:rPr>
        <w:t>2.</w:t>
      </w:r>
      <w:r>
        <w:rPr>
          <w:rFonts w:ascii="仿宋" w:eastAsia="仿宋" w:hAnsi="仿宋" w:cs="仿宋"/>
          <w:spacing w:val="-2"/>
          <w:sz w:val="28"/>
          <w:szCs w:val="28"/>
        </w:rPr>
        <w:t>评判方式</w:t>
      </w:r>
    </w:p>
    <w:p w:rsidR="00093AF9" w:rsidRDefault="00E877EA">
      <w:pPr>
        <w:spacing w:before="281" w:line="369" w:lineRule="auto"/>
        <w:ind w:left="132" w:right="115" w:firstLine="565"/>
        <w:rPr>
          <w:rFonts w:ascii="仿宋" w:eastAsia="仿宋" w:hAnsi="仿宋" w:cs="仿宋"/>
          <w:spacing w:val="5"/>
          <w:sz w:val="28"/>
          <w:szCs w:val="28"/>
        </w:rPr>
      </w:pPr>
      <w:r>
        <w:rPr>
          <w:rFonts w:ascii="仿宋" w:eastAsia="仿宋" w:hAnsi="仿宋" w:cs="仿宋"/>
          <w:spacing w:val="-9"/>
          <w:sz w:val="28"/>
          <w:szCs w:val="28"/>
        </w:rPr>
        <w:t>竞赛评分将采用结果评分的方式，</w:t>
      </w:r>
      <w:r>
        <w:rPr>
          <w:rFonts w:ascii="仿宋" w:eastAsia="仿宋" w:hAnsi="仿宋" w:cs="仿宋"/>
          <w:spacing w:val="-9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每位评委</w:t>
      </w:r>
      <w:r>
        <w:rPr>
          <w:rFonts w:ascii="仿宋" w:eastAsia="仿宋" w:hAnsi="仿宋" w:cs="仿宋"/>
          <w:spacing w:val="-9"/>
          <w:sz w:val="28"/>
          <w:szCs w:val="28"/>
        </w:rPr>
        <w:t>评出各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选手</w:t>
      </w:r>
      <w:r>
        <w:rPr>
          <w:rFonts w:ascii="仿宋" w:eastAsia="仿宋" w:hAnsi="仿宋" w:cs="仿宋"/>
          <w:spacing w:val="-16"/>
          <w:sz w:val="28"/>
          <w:szCs w:val="28"/>
        </w:rPr>
        <w:t>的分数，根据评分标准精确打分</w:t>
      </w:r>
      <w:r>
        <w:rPr>
          <w:rFonts w:ascii="仿宋" w:eastAsia="仿宋" w:hAnsi="仿宋" w:cs="仿宋" w:hint="eastAsia"/>
          <w:spacing w:val="-16"/>
          <w:sz w:val="28"/>
          <w:szCs w:val="28"/>
        </w:rPr>
        <w:t>，参赛选手的最终得分为该选手所得全部评委分数的算数平均分</w:t>
      </w:r>
      <w:r>
        <w:rPr>
          <w:rFonts w:ascii="仿宋" w:eastAsia="仿宋" w:hAnsi="仿宋" w:cs="仿宋"/>
          <w:spacing w:val="-16"/>
          <w:sz w:val="28"/>
          <w:szCs w:val="28"/>
        </w:rPr>
        <w:t>。针对竞赛试题需要实现的</w:t>
      </w:r>
      <w:r>
        <w:rPr>
          <w:rFonts w:ascii="仿宋" w:eastAsia="仿宋" w:hAnsi="仿宋" w:cs="仿宋" w:hint="eastAsia"/>
          <w:spacing w:val="-16"/>
          <w:sz w:val="28"/>
          <w:szCs w:val="28"/>
        </w:rPr>
        <w:t>要求</w:t>
      </w:r>
      <w:r>
        <w:rPr>
          <w:rFonts w:ascii="仿宋" w:eastAsia="仿宋" w:hAnsi="仿宋" w:cs="仿宋"/>
          <w:spacing w:val="-16"/>
          <w:sz w:val="28"/>
          <w:szCs w:val="28"/>
        </w:rPr>
        <w:t>，提</w:t>
      </w:r>
      <w:r>
        <w:rPr>
          <w:rFonts w:ascii="仿宋" w:eastAsia="仿宋" w:hAnsi="仿宋" w:cs="仿宋"/>
          <w:spacing w:val="-10"/>
          <w:sz w:val="28"/>
          <w:szCs w:val="28"/>
        </w:rPr>
        <w:t>供赛题评分标准，避免裁判主观判断，确保赛事的客观公正。</w:t>
      </w:r>
      <w:r>
        <w:rPr>
          <w:rFonts w:ascii="仿宋" w:eastAsia="仿宋" w:hAnsi="仿宋" w:cs="仿宋"/>
          <w:spacing w:val="-3"/>
          <w:sz w:val="28"/>
          <w:szCs w:val="28"/>
        </w:rPr>
        <w:t>评分方法</w:t>
      </w:r>
      <w:r>
        <w:rPr>
          <w:rFonts w:ascii="仿宋" w:eastAsia="仿宋" w:hAnsi="仿宋" w:cs="仿宋"/>
          <w:spacing w:val="5"/>
          <w:sz w:val="28"/>
          <w:szCs w:val="28"/>
        </w:rPr>
        <w:t xml:space="preserve"> </w:t>
      </w:r>
    </w:p>
    <w:p w:rsidR="00093AF9" w:rsidRDefault="00E877EA">
      <w:pPr>
        <w:spacing w:before="216" w:line="277" w:lineRule="auto"/>
        <w:ind w:right="5894" w:firstLineChars="200" w:firstLine="55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4"/>
          <w:sz w:val="28"/>
          <w:szCs w:val="28"/>
        </w:rPr>
        <w:t>1.</w:t>
      </w:r>
      <w:r>
        <w:rPr>
          <w:rFonts w:ascii="仿宋" w:eastAsia="仿宋" w:hAnsi="仿宋" w:cs="仿宋"/>
          <w:spacing w:val="-4"/>
          <w:sz w:val="28"/>
          <w:szCs w:val="28"/>
        </w:rPr>
        <w:t>组织与分工</w:t>
      </w:r>
    </w:p>
    <w:p w:rsidR="00093AF9" w:rsidRDefault="00E877EA">
      <w:pPr>
        <w:spacing w:before="279" w:line="369" w:lineRule="auto"/>
        <w:ind w:left="131" w:right="111" w:firstLine="555"/>
        <w:rPr>
          <w:rFonts w:ascii="仿宋" w:eastAsia="仿宋" w:hAnsi="仿宋" w:cs="仿宋"/>
          <w:spacing w:val="-13"/>
          <w:sz w:val="28"/>
          <w:szCs w:val="28"/>
        </w:rPr>
      </w:pPr>
      <w:r>
        <w:rPr>
          <w:rFonts w:ascii="仿宋" w:eastAsia="仿宋" w:hAnsi="仿宋" w:cs="仿宋" w:hint="eastAsia"/>
          <w:spacing w:val="-13"/>
          <w:sz w:val="28"/>
          <w:szCs w:val="28"/>
        </w:rPr>
        <w:t>（</w:t>
      </w:r>
      <w:r>
        <w:rPr>
          <w:rFonts w:ascii="仿宋" w:eastAsia="仿宋" w:hAnsi="仿宋" w:cs="仿宋" w:hint="eastAsia"/>
          <w:spacing w:val="-13"/>
          <w:sz w:val="28"/>
          <w:szCs w:val="28"/>
        </w:rPr>
        <w:t>1</w:t>
      </w:r>
      <w:r>
        <w:rPr>
          <w:rFonts w:ascii="仿宋" w:eastAsia="仿宋" w:hAnsi="仿宋" w:cs="仿宋" w:hint="eastAsia"/>
          <w:spacing w:val="-13"/>
          <w:sz w:val="28"/>
          <w:szCs w:val="28"/>
        </w:rPr>
        <w:t>）参与大赛赛项成绩管理的组织机构包括：裁判组、监督仲裁组。</w:t>
      </w:r>
    </w:p>
    <w:p w:rsidR="00093AF9" w:rsidRDefault="00E877EA">
      <w:pPr>
        <w:spacing w:before="279" w:line="369" w:lineRule="auto"/>
        <w:ind w:left="131" w:right="111" w:firstLine="555"/>
        <w:rPr>
          <w:rFonts w:ascii="仿宋" w:eastAsia="仿宋" w:hAnsi="仿宋" w:cs="仿宋"/>
          <w:spacing w:val="-13"/>
          <w:sz w:val="28"/>
          <w:szCs w:val="28"/>
        </w:rPr>
      </w:pPr>
      <w:r>
        <w:rPr>
          <w:rFonts w:ascii="仿宋" w:eastAsia="仿宋" w:hAnsi="仿宋" w:cs="仿宋" w:hint="eastAsia"/>
          <w:spacing w:val="-13"/>
          <w:sz w:val="28"/>
          <w:szCs w:val="28"/>
        </w:rPr>
        <w:t>（</w:t>
      </w:r>
      <w:r>
        <w:rPr>
          <w:rFonts w:ascii="仿宋" w:eastAsia="仿宋" w:hAnsi="仿宋" w:cs="仿宋" w:hint="eastAsia"/>
          <w:spacing w:val="-13"/>
          <w:sz w:val="28"/>
          <w:szCs w:val="28"/>
        </w:rPr>
        <w:t>2</w:t>
      </w:r>
      <w:r>
        <w:rPr>
          <w:rFonts w:ascii="仿宋" w:eastAsia="仿宋" w:hAnsi="仿宋" w:cs="仿宋" w:hint="eastAsia"/>
          <w:spacing w:val="-13"/>
          <w:sz w:val="28"/>
          <w:szCs w:val="28"/>
        </w:rPr>
        <w:t>）检录工作人员负责对参赛选手进行点名登记、身份核对（选手）、抽签工作；现场裁判按规定做好赛场记录，维护赛场纪律；</w:t>
      </w:r>
      <w:r>
        <w:rPr>
          <w:rFonts w:ascii="仿宋" w:eastAsia="仿宋" w:hAnsi="仿宋" w:cs="仿宋" w:hint="eastAsia"/>
          <w:spacing w:val="-13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pacing w:val="-13"/>
          <w:sz w:val="28"/>
          <w:szCs w:val="28"/>
        </w:rPr>
        <w:t>评分裁判负责对参赛队的比赛作品按赛项评分标准进行评定。</w:t>
      </w:r>
    </w:p>
    <w:p w:rsidR="00093AF9" w:rsidRDefault="00E877EA">
      <w:pPr>
        <w:spacing w:before="279" w:line="369" w:lineRule="auto"/>
        <w:ind w:left="131" w:right="111" w:firstLine="555"/>
        <w:rPr>
          <w:rFonts w:ascii="仿宋" w:eastAsia="仿宋" w:hAnsi="仿宋" w:cs="仿宋"/>
          <w:spacing w:val="-13"/>
          <w:sz w:val="28"/>
          <w:szCs w:val="28"/>
        </w:rPr>
      </w:pPr>
      <w:r>
        <w:rPr>
          <w:rFonts w:ascii="仿宋" w:eastAsia="仿宋" w:hAnsi="仿宋" w:cs="仿宋" w:hint="eastAsia"/>
          <w:spacing w:val="-13"/>
          <w:sz w:val="28"/>
          <w:szCs w:val="28"/>
        </w:rPr>
        <w:t>（</w:t>
      </w:r>
      <w:r>
        <w:rPr>
          <w:rFonts w:ascii="仿宋" w:eastAsia="仿宋" w:hAnsi="仿宋" w:cs="仿宋" w:hint="eastAsia"/>
          <w:spacing w:val="-13"/>
          <w:sz w:val="28"/>
          <w:szCs w:val="28"/>
        </w:rPr>
        <w:t>3</w:t>
      </w:r>
      <w:r>
        <w:rPr>
          <w:rFonts w:ascii="仿宋" w:eastAsia="仿宋" w:hAnsi="仿宋" w:cs="仿宋" w:hint="eastAsia"/>
          <w:spacing w:val="-13"/>
          <w:sz w:val="28"/>
          <w:szCs w:val="28"/>
        </w:rPr>
        <w:t>）监督仲裁组负责对裁判组的工作进行全程监督，并对竞赛</w:t>
      </w:r>
      <w:r>
        <w:rPr>
          <w:rFonts w:ascii="仿宋" w:eastAsia="仿宋" w:hAnsi="仿宋" w:cs="仿宋" w:hint="eastAsia"/>
          <w:spacing w:val="-13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pacing w:val="-13"/>
          <w:sz w:val="28"/>
          <w:szCs w:val="28"/>
        </w:rPr>
        <w:t>成绩抽检复核，接受由参赛队领队提出的对裁判结果的申诉，组织复</w:t>
      </w:r>
      <w:r>
        <w:rPr>
          <w:rFonts w:ascii="仿宋" w:eastAsia="仿宋" w:hAnsi="仿宋" w:cs="仿宋" w:hint="eastAsia"/>
          <w:spacing w:val="-13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pacing w:val="-13"/>
          <w:sz w:val="28"/>
          <w:szCs w:val="28"/>
        </w:rPr>
        <w:t>议并及时反馈复议结果。</w:t>
      </w:r>
    </w:p>
    <w:p w:rsidR="00093AF9" w:rsidRDefault="00E877EA">
      <w:pPr>
        <w:spacing w:before="279" w:line="369" w:lineRule="auto"/>
        <w:ind w:left="131" w:right="111" w:firstLine="555"/>
        <w:rPr>
          <w:rFonts w:ascii="仿宋" w:eastAsia="仿宋" w:hAnsi="仿宋" w:cs="仿宋"/>
          <w:spacing w:val="-13"/>
          <w:sz w:val="28"/>
          <w:szCs w:val="28"/>
        </w:rPr>
      </w:pPr>
      <w:r>
        <w:rPr>
          <w:rFonts w:ascii="仿宋" w:eastAsia="仿宋" w:hAnsi="仿宋" w:cs="仿宋" w:hint="eastAsia"/>
          <w:spacing w:val="-13"/>
          <w:sz w:val="28"/>
          <w:szCs w:val="28"/>
        </w:rPr>
        <w:t>2.</w:t>
      </w:r>
      <w:r>
        <w:rPr>
          <w:rFonts w:ascii="仿宋" w:eastAsia="仿宋" w:hAnsi="仿宋" w:cs="仿宋" w:hint="eastAsia"/>
          <w:spacing w:val="-13"/>
          <w:sz w:val="28"/>
          <w:szCs w:val="28"/>
        </w:rPr>
        <w:t>成绩评定方法</w:t>
      </w:r>
    </w:p>
    <w:p w:rsidR="00093AF9" w:rsidRDefault="00E877EA">
      <w:pPr>
        <w:spacing w:before="279" w:line="369" w:lineRule="auto"/>
        <w:ind w:left="131" w:right="111" w:firstLine="555"/>
        <w:rPr>
          <w:rFonts w:ascii="仿宋" w:eastAsia="仿宋" w:hAnsi="仿宋" w:cs="仿宋"/>
          <w:spacing w:val="-13"/>
          <w:sz w:val="28"/>
          <w:szCs w:val="28"/>
        </w:rPr>
      </w:pPr>
      <w:r>
        <w:rPr>
          <w:rFonts w:ascii="仿宋" w:eastAsia="仿宋" w:hAnsi="仿宋" w:cs="仿宋" w:hint="eastAsia"/>
          <w:spacing w:val="-13"/>
          <w:sz w:val="28"/>
          <w:szCs w:val="28"/>
        </w:rPr>
        <w:t>成绩评定是根据竞赛考核目标、内容对参赛选手最终成果做出评价。本赛项的评分方法为结果评分的方式。</w:t>
      </w:r>
    </w:p>
    <w:p w:rsidR="00093AF9" w:rsidRDefault="00E877EA">
      <w:pPr>
        <w:spacing w:before="279" w:line="369" w:lineRule="auto"/>
        <w:ind w:left="131" w:right="111" w:firstLine="555"/>
        <w:rPr>
          <w:rFonts w:ascii="仿宋" w:eastAsia="仿宋" w:hAnsi="仿宋" w:cs="仿宋"/>
          <w:spacing w:val="-13"/>
          <w:sz w:val="28"/>
          <w:szCs w:val="28"/>
        </w:rPr>
      </w:pPr>
      <w:r>
        <w:rPr>
          <w:rFonts w:ascii="仿宋" w:eastAsia="仿宋" w:hAnsi="仿宋" w:cs="仿宋" w:hint="eastAsia"/>
          <w:spacing w:val="-13"/>
          <w:sz w:val="28"/>
          <w:szCs w:val="28"/>
        </w:rPr>
        <w:t>所有的评分表、成绩汇总表备案以供核查，</w:t>
      </w:r>
      <w:r>
        <w:rPr>
          <w:rFonts w:ascii="仿宋" w:eastAsia="仿宋" w:hAnsi="仿宋" w:cs="仿宋" w:hint="eastAsia"/>
          <w:spacing w:val="-13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pacing w:val="-13"/>
          <w:sz w:val="28"/>
          <w:szCs w:val="28"/>
        </w:rPr>
        <w:t>最终的成绩由裁判长</w:t>
      </w:r>
      <w:r>
        <w:rPr>
          <w:rFonts w:ascii="仿宋" w:eastAsia="仿宋" w:hAnsi="仿宋" w:cs="仿宋" w:hint="eastAsia"/>
          <w:spacing w:val="-13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pacing w:val="-13"/>
          <w:sz w:val="28"/>
          <w:szCs w:val="28"/>
        </w:rPr>
        <w:t>进行审核确认签字并上报赛项执委会。</w:t>
      </w:r>
    </w:p>
    <w:p w:rsidR="00093AF9" w:rsidRDefault="00E877EA">
      <w:pPr>
        <w:spacing w:before="2" w:line="202" w:lineRule="auto"/>
        <w:ind w:firstLine="589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3"/>
          <w:sz w:val="28"/>
          <w:szCs w:val="28"/>
        </w:rPr>
        <w:t>3.</w:t>
      </w:r>
      <w:r>
        <w:rPr>
          <w:rFonts w:ascii="仿宋" w:eastAsia="仿宋" w:hAnsi="仿宋" w:cs="仿宋"/>
          <w:spacing w:val="-3"/>
          <w:sz w:val="28"/>
          <w:szCs w:val="28"/>
        </w:rPr>
        <w:t>抽检复核</w:t>
      </w:r>
    </w:p>
    <w:p w:rsidR="00093AF9" w:rsidRDefault="00E877EA">
      <w:pPr>
        <w:spacing w:before="255" w:line="369" w:lineRule="auto"/>
        <w:ind w:left="29" w:right="94" w:firstLine="57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2"/>
          <w:sz w:val="28"/>
          <w:szCs w:val="28"/>
        </w:rPr>
        <w:lastRenderedPageBreak/>
        <w:t>为保障成绩评判的准确性，</w:t>
      </w:r>
      <w:r>
        <w:rPr>
          <w:rFonts w:ascii="仿宋" w:eastAsia="仿宋" w:hAnsi="仿宋" w:cs="仿宋"/>
          <w:spacing w:val="6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"/>
          <w:sz w:val="28"/>
          <w:szCs w:val="28"/>
        </w:rPr>
        <w:t>监督仲裁组将对赛项总成绩排名前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3"/>
          <w:sz w:val="28"/>
          <w:szCs w:val="28"/>
        </w:rPr>
        <w:t>30%</w:t>
      </w:r>
      <w:r>
        <w:rPr>
          <w:rFonts w:ascii="仿宋" w:eastAsia="仿宋" w:hAnsi="仿宋" w:cs="仿宋"/>
          <w:spacing w:val="-13"/>
          <w:sz w:val="28"/>
          <w:szCs w:val="28"/>
        </w:rPr>
        <w:t>的所有参赛队伍（选手）的成绩进行复核；对其余成绩进行抽检</w:t>
      </w:r>
      <w:r>
        <w:rPr>
          <w:rFonts w:ascii="仿宋" w:eastAsia="仿宋" w:hAnsi="仿宋" w:cs="仿宋"/>
          <w:spacing w:val="-9"/>
          <w:sz w:val="28"/>
          <w:szCs w:val="28"/>
        </w:rPr>
        <w:t>复核，抽检覆盖率不得低于</w:t>
      </w:r>
      <w:r>
        <w:rPr>
          <w:rFonts w:ascii="仿宋" w:eastAsia="仿宋" w:hAnsi="仿宋" w:cs="仿宋"/>
          <w:spacing w:val="-38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9"/>
          <w:sz w:val="28"/>
          <w:szCs w:val="28"/>
        </w:rPr>
        <w:t>15%</w:t>
      </w:r>
      <w:r>
        <w:rPr>
          <w:rFonts w:ascii="仿宋" w:eastAsia="仿宋" w:hAnsi="仿宋" w:cs="仿宋"/>
          <w:spacing w:val="-9"/>
          <w:sz w:val="28"/>
          <w:szCs w:val="28"/>
        </w:rPr>
        <w:t>。如发现成绩错误须以书面方式及时</w:t>
      </w:r>
      <w:r>
        <w:rPr>
          <w:rFonts w:ascii="仿宋" w:eastAsia="仿宋" w:hAnsi="仿宋" w:cs="仿宋"/>
          <w:spacing w:val="-11"/>
          <w:sz w:val="28"/>
          <w:szCs w:val="28"/>
        </w:rPr>
        <w:t>告知裁判长，由裁判长更正成绩并签字确认。复核、抽检错误率超过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"/>
          <w:sz w:val="28"/>
          <w:szCs w:val="28"/>
        </w:rPr>
        <w:t>5%</w:t>
      </w:r>
      <w:r>
        <w:rPr>
          <w:rFonts w:ascii="仿宋" w:eastAsia="仿宋" w:hAnsi="仿宋" w:cs="仿宋"/>
          <w:spacing w:val="-1"/>
          <w:sz w:val="28"/>
          <w:szCs w:val="28"/>
        </w:rPr>
        <w:t>的，裁判组须对所有成绩进行复核。</w:t>
      </w:r>
    </w:p>
    <w:p w:rsidR="00093AF9" w:rsidRDefault="00E877EA">
      <w:pPr>
        <w:spacing w:before="2" w:line="202" w:lineRule="auto"/>
        <w:ind w:firstLine="589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-3"/>
          <w:sz w:val="28"/>
          <w:szCs w:val="28"/>
        </w:rPr>
        <w:t>4</w:t>
      </w:r>
      <w:r>
        <w:rPr>
          <w:rFonts w:ascii="仿宋" w:eastAsia="仿宋" w:hAnsi="仿宋" w:cs="仿宋"/>
          <w:spacing w:val="-3"/>
          <w:sz w:val="28"/>
          <w:szCs w:val="28"/>
        </w:rPr>
        <w:t>.</w:t>
      </w:r>
      <w:r>
        <w:rPr>
          <w:rFonts w:ascii="仿宋" w:eastAsia="仿宋" w:hAnsi="仿宋" w:cs="仿宋"/>
          <w:spacing w:val="-3"/>
          <w:sz w:val="28"/>
          <w:szCs w:val="28"/>
        </w:rPr>
        <w:t>成绩公布</w:t>
      </w:r>
    </w:p>
    <w:p w:rsidR="00093AF9" w:rsidRDefault="00E877EA">
      <w:pPr>
        <w:spacing w:before="255" w:line="369" w:lineRule="auto"/>
        <w:ind w:left="29" w:right="94" w:firstLine="572"/>
        <w:rPr>
          <w:rFonts w:ascii="仿宋" w:eastAsia="仿宋" w:hAnsi="仿宋" w:cs="仿宋"/>
          <w:spacing w:val="-9"/>
          <w:sz w:val="28"/>
          <w:szCs w:val="28"/>
        </w:rPr>
      </w:pPr>
      <w:r>
        <w:rPr>
          <w:rFonts w:ascii="仿宋" w:eastAsia="仿宋" w:hAnsi="仿宋" w:cs="仿宋"/>
          <w:spacing w:val="-9"/>
          <w:sz w:val="28"/>
          <w:szCs w:val="28"/>
        </w:rPr>
        <w:t>竞赛总成绩复核无误后，</w:t>
      </w:r>
      <w:r>
        <w:rPr>
          <w:rFonts w:ascii="仿宋" w:eastAsia="仿宋" w:hAnsi="仿宋" w:cs="仿宋"/>
          <w:spacing w:val="-9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9"/>
          <w:sz w:val="28"/>
          <w:szCs w:val="28"/>
        </w:rPr>
        <w:t>经赛项裁判长、监督仲裁人员签字确认，在指定地点以纸质形式向全体参赛队公布比赛结果，</w:t>
      </w:r>
      <w:r>
        <w:rPr>
          <w:rFonts w:ascii="仿宋" w:eastAsia="仿宋" w:hAnsi="仿宋" w:cs="仿宋"/>
          <w:spacing w:val="-9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pacing w:val="-9"/>
          <w:sz w:val="28"/>
          <w:szCs w:val="28"/>
        </w:rPr>
        <w:t>1</w:t>
      </w:r>
      <w:r>
        <w:rPr>
          <w:rFonts w:ascii="仿宋" w:eastAsia="仿宋" w:hAnsi="仿宋" w:cs="仿宋"/>
          <w:spacing w:val="-9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9"/>
          <w:sz w:val="28"/>
          <w:szCs w:val="28"/>
        </w:rPr>
        <w:t>小时无异议后，</w:t>
      </w:r>
      <w:r>
        <w:rPr>
          <w:rFonts w:ascii="仿宋" w:eastAsia="仿宋" w:hAnsi="仿宋" w:cs="仿宋"/>
          <w:spacing w:val="-9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9"/>
          <w:sz w:val="28"/>
          <w:szCs w:val="28"/>
        </w:rPr>
        <w:t>在闭赛式上予以宣布。</w:t>
      </w:r>
    </w:p>
    <w:p w:rsidR="00093AF9" w:rsidRDefault="00E877EA">
      <w:pPr>
        <w:spacing w:before="2" w:line="202" w:lineRule="auto"/>
        <w:ind w:firstLine="59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-3"/>
          <w:sz w:val="28"/>
          <w:szCs w:val="28"/>
        </w:rPr>
        <w:t>5</w:t>
      </w:r>
      <w:r>
        <w:rPr>
          <w:rFonts w:ascii="仿宋" w:eastAsia="仿宋" w:hAnsi="仿宋" w:cs="仿宋"/>
          <w:spacing w:val="-3"/>
          <w:sz w:val="28"/>
          <w:szCs w:val="28"/>
        </w:rPr>
        <w:t>.</w:t>
      </w:r>
      <w:r>
        <w:rPr>
          <w:rFonts w:ascii="仿宋" w:eastAsia="仿宋" w:hAnsi="仿宋" w:cs="仿宋"/>
          <w:spacing w:val="-3"/>
          <w:sz w:val="28"/>
          <w:szCs w:val="28"/>
        </w:rPr>
        <w:t>成绩使用</w:t>
      </w:r>
    </w:p>
    <w:p w:rsidR="00093AF9" w:rsidRDefault="00E877EA">
      <w:pPr>
        <w:spacing w:before="253" w:line="369" w:lineRule="auto"/>
        <w:ind w:left="36" w:right="85" w:firstLine="559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7"/>
          <w:sz w:val="28"/>
          <w:szCs w:val="28"/>
        </w:rPr>
        <w:t>大赛最终成绩由大赛组委会秘书处公布，</w:t>
      </w:r>
      <w:r>
        <w:rPr>
          <w:rFonts w:ascii="仿宋" w:eastAsia="仿宋" w:hAnsi="仿宋" w:cs="仿宋"/>
          <w:spacing w:val="49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7"/>
          <w:sz w:val="28"/>
          <w:szCs w:val="28"/>
        </w:rPr>
        <w:t>任何组织和个人，</w:t>
      </w:r>
      <w:r>
        <w:rPr>
          <w:rFonts w:ascii="仿宋" w:eastAsia="仿宋" w:hAnsi="仿宋" w:cs="仿宋"/>
          <w:spacing w:val="31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7"/>
          <w:sz w:val="28"/>
          <w:szCs w:val="28"/>
        </w:rPr>
        <w:t>不得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"/>
          <w:sz w:val="28"/>
          <w:szCs w:val="28"/>
        </w:rPr>
        <w:t>擅自对大赛成绩进行涂改、伪造或用于欺诈等违法犯罪活动。</w:t>
      </w:r>
    </w:p>
    <w:p w:rsidR="00093AF9" w:rsidRDefault="00E877EA">
      <w:pPr>
        <w:spacing w:before="2" w:line="202" w:lineRule="auto"/>
        <w:ind w:firstLine="60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/>
          <w:b/>
          <w:bCs/>
          <w:spacing w:val="-3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十、奖项设定</w:t>
      </w:r>
    </w:p>
    <w:p w:rsidR="00093AF9" w:rsidRDefault="00E877EA">
      <w:pPr>
        <w:spacing w:before="253" w:line="308" w:lineRule="auto"/>
        <w:ind w:left="37" w:right="85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按实际参赛人（队）数的</w:t>
      </w:r>
      <w:r>
        <w:rPr>
          <w:rFonts w:ascii="仿宋" w:eastAsia="仿宋" w:hAnsi="仿宋" w:cs="仿宋"/>
          <w:sz w:val="28"/>
          <w:szCs w:val="28"/>
        </w:rPr>
        <w:t xml:space="preserve"> 10%</w:t>
      </w:r>
      <w:r>
        <w:rPr>
          <w:rFonts w:ascii="仿宋" w:eastAsia="仿宋" w:hAnsi="仿宋" w:cs="仿宋"/>
          <w:sz w:val="28"/>
          <w:szCs w:val="28"/>
        </w:rPr>
        <w:t>、</w:t>
      </w:r>
      <w:r>
        <w:rPr>
          <w:rFonts w:ascii="仿宋" w:eastAsia="仿宋" w:hAnsi="仿宋" w:cs="仿宋"/>
          <w:sz w:val="28"/>
          <w:szCs w:val="28"/>
        </w:rPr>
        <w:t>20%</w:t>
      </w:r>
      <w:r>
        <w:rPr>
          <w:rFonts w:ascii="仿宋" w:eastAsia="仿宋" w:hAnsi="仿宋" w:cs="仿宋"/>
          <w:sz w:val="28"/>
          <w:szCs w:val="28"/>
        </w:rPr>
        <w:t>、</w:t>
      </w:r>
      <w:r>
        <w:rPr>
          <w:rFonts w:ascii="仿宋" w:eastAsia="仿宋" w:hAnsi="仿宋" w:cs="仿宋"/>
          <w:sz w:val="28"/>
          <w:szCs w:val="28"/>
        </w:rPr>
        <w:t>30%</w:t>
      </w:r>
      <w:r>
        <w:rPr>
          <w:rFonts w:ascii="仿宋" w:eastAsia="仿宋" w:hAnsi="仿宋" w:cs="仿宋"/>
          <w:sz w:val="28"/>
          <w:szCs w:val="28"/>
        </w:rPr>
        <w:t>（小数点后四舍五</w:t>
      </w:r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093AF9" w:rsidRDefault="00E877EA">
      <w:pPr>
        <w:spacing w:before="253" w:line="308" w:lineRule="auto"/>
        <w:ind w:left="37" w:right="85" w:hanging="37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入）分设一、二、三等奖。其他情况按照竞赛规程总则执行。</w:t>
      </w:r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093AF9" w:rsidRDefault="00E877EA">
      <w:pPr>
        <w:spacing w:before="253" w:line="308" w:lineRule="auto"/>
        <w:ind w:left="37" w:right="85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b/>
          <w:bCs/>
          <w:spacing w:val="-3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十一</w:t>
      </w:r>
      <w:r>
        <w:rPr>
          <w:rFonts w:ascii="仿宋" w:eastAsia="仿宋" w:hAnsi="仿宋" w:cs="仿宋" w:hint="eastAsia"/>
          <w:b/>
          <w:bCs/>
          <w:spacing w:val="-3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、</w:t>
      </w:r>
      <w:r>
        <w:rPr>
          <w:rFonts w:ascii="仿宋" w:eastAsia="仿宋" w:hAnsi="仿宋" w:cs="仿宋"/>
          <w:b/>
          <w:bCs/>
          <w:spacing w:val="-3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申诉与仲裁</w:t>
      </w:r>
    </w:p>
    <w:p w:rsidR="00093AF9" w:rsidRDefault="00E877EA">
      <w:pPr>
        <w:spacing w:before="253" w:line="308" w:lineRule="auto"/>
        <w:ind w:left="37" w:right="85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</w:t>
      </w:r>
      <w:r>
        <w:rPr>
          <w:rFonts w:ascii="仿宋" w:eastAsia="仿宋" w:hAnsi="仿宋" w:cs="仿宋"/>
          <w:sz w:val="28"/>
          <w:szCs w:val="28"/>
        </w:rPr>
        <w:t>各参赛队对不符合赛项规程规定的仪器、设备、工装、材料、物件、计算机软硬件、竞赛使用工具、用品，竞赛执裁、赛场管理、竞赛成绩，以及工作人员的不规范行为等，可向赛项仲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裁组提出申诉，申诉主体为参赛队领队。</w:t>
      </w:r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093AF9" w:rsidRDefault="00E877EA">
      <w:pPr>
        <w:spacing w:before="253" w:line="308" w:lineRule="auto"/>
        <w:ind w:left="37" w:right="85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</w:t>
      </w:r>
      <w:r>
        <w:rPr>
          <w:rFonts w:ascii="仿宋" w:eastAsia="仿宋" w:hAnsi="仿宋" w:cs="仿宋"/>
          <w:sz w:val="28"/>
          <w:szCs w:val="28"/>
        </w:rPr>
        <w:t>申诉启动时，参赛队向赛项仲裁组递交领队亲笔签字同意的书面报告。书面报告应对申诉事件的现象、发生时间、涉及人员、申诉依据等进行充分、实事求是的叙述。非书面申诉不予受理。</w:t>
      </w:r>
    </w:p>
    <w:p w:rsidR="00093AF9" w:rsidRDefault="00E877EA">
      <w:pPr>
        <w:spacing w:before="253" w:line="308" w:lineRule="auto"/>
        <w:ind w:left="37" w:right="85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lastRenderedPageBreak/>
        <w:t>3.</w:t>
      </w:r>
      <w:r>
        <w:rPr>
          <w:rFonts w:ascii="仿宋" w:eastAsia="仿宋" w:hAnsi="仿宋" w:cs="仿宋"/>
          <w:sz w:val="28"/>
          <w:szCs w:val="28"/>
        </w:rPr>
        <w:t>提出申诉的时间应在比赛结束后</w:t>
      </w:r>
      <w:r>
        <w:rPr>
          <w:rFonts w:ascii="仿宋" w:eastAsia="仿宋" w:hAnsi="仿宋" w:cs="仿宋"/>
          <w:sz w:val="28"/>
          <w:szCs w:val="28"/>
        </w:rPr>
        <w:t>(</w:t>
      </w:r>
      <w:r>
        <w:rPr>
          <w:rFonts w:ascii="仿宋" w:eastAsia="仿宋" w:hAnsi="仿宋" w:cs="仿宋"/>
          <w:sz w:val="28"/>
          <w:szCs w:val="28"/>
        </w:rPr>
        <w:t>选手赛场比赛内容全部完成</w:t>
      </w:r>
      <w:r>
        <w:rPr>
          <w:rFonts w:ascii="仿宋" w:eastAsia="仿宋" w:hAnsi="仿宋" w:cs="仿宋"/>
          <w:sz w:val="28"/>
          <w:szCs w:val="28"/>
        </w:rPr>
        <w:t xml:space="preserve">)2 </w:t>
      </w:r>
      <w:r>
        <w:rPr>
          <w:rFonts w:ascii="仿宋" w:eastAsia="仿宋" w:hAnsi="仿宋" w:cs="仿宋"/>
          <w:sz w:val="28"/>
          <w:szCs w:val="28"/>
        </w:rPr>
        <w:t>小时内。超过时效不予受理。</w:t>
      </w:r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093AF9" w:rsidRDefault="00E877EA">
      <w:pPr>
        <w:spacing w:before="253" w:line="308" w:lineRule="auto"/>
        <w:ind w:left="37" w:right="85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4.</w:t>
      </w:r>
      <w:r>
        <w:rPr>
          <w:rFonts w:ascii="仿宋" w:eastAsia="仿宋" w:hAnsi="仿宋" w:cs="仿宋"/>
          <w:sz w:val="28"/>
          <w:szCs w:val="28"/>
        </w:rPr>
        <w:t>赛项仲裁组在接到申诉报告后的</w:t>
      </w:r>
      <w:r>
        <w:rPr>
          <w:rFonts w:ascii="仿宋" w:eastAsia="仿宋" w:hAnsi="仿宋" w:cs="仿宋"/>
          <w:sz w:val="28"/>
          <w:szCs w:val="28"/>
        </w:rPr>
        <w:t xml:space="preserve"> 2 </w:t>
      </w:r>
      <w:r>
        <w:rPr>
          <w:rFonts w:ascii="仿宋" w:eastAsia="仿宋" w:hAnsi="仿宋" w:cs="仿宋"/>
          <w:sz w:val="28"/>
          <w:szCs w:val="28"/>
        </w:rPr>
        <w:t>小时内组织复议，并及时将复议结果以书面形式告知申诉方。申诉方对复议结果仍有异议，可由领队向比赛监督员提出申诉，由监督员传达最终仲裁结果。</w:t>
      </w:r>
    </w:p>
    <w:p w:rsidR="00093AF9" w:rsidRDefault="00E877EA">
      <w:pPr>
        <w:spacing w:before="253" w:line="308" w:lineRule="auto"/>
        <w:ind w:left="37" w:right="85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5.</w:t>
      </w:r>
      <w:r>
        <w:rPr>
          <w:rFonts w:ascii="仿宋" w:eastAsia="仿宋" w:hAnsi="仿宋" w:cs="仿宋"/>
          <w:sz w:val="28"/>
          <w:szCs w:val="28"/>
        </w:rPr>
        <w:t>申诉方不得以任何理由拒绝接收仲裁结果，不得以任何理由采取过激行为扰</w:t>
      </w:r>
      <w:r>
        <w:rPr>
          <w:rFonts w:ascii="仿宋" w:eastAsia="仿宋" w:hAnsi="仿宋" w:cs="仿宋"/>
          <w:sz w:val="28"/>
          <w:szCs w:val="28"/>
        </w:rPr>
        <w:t>乱赛场秩序。仲裁结果由申诉人签收，不能代收，如在约定时间和地点申诉人离开，视为自行放弃申诉。</w:t>
      </w:r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093AF9" w:rsidRDefault="00E877EA">
      <w:pPr>
        <w:spacing w:before="253" w:line="308" w:lineRule="auto"/>
        <w:ind w:left="37" w:right="85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6.</w:t>
      </w:r>
      <w:r>
        <w:rPr>
          <w:rFonts w:ascii="仿宋" w:eastAsia="仿宋" w:hAnsi="仿宋" w:cs="仿宋"/>
          <w:sz w:val="28"/>
          <w:szCs w:val="28"/>
        </w:rPr>
        <w:t>申诉方可随时提出放弃申诉。</w:t>
      </w:r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093AF9" w:rsidRDefault="00E877EA">
      <w:pPr>
        <w:spacing w:before="279" w:line="185" w:lineRule="auto"/>
        <w:ind w:firstLine="60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3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十</w:t>
      </w:r>
      <w:r>
        <w:rPr>
          <w:rFonts w:ascii="仿宋" w:eastAsia="仿宋" w:hAnsi="仿宋" w:cs="仿宋" w:hint="eastAsia"/>
          <w:spacing w:val="-3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二</w:t>
      </w:r>
      <w:r>
        <w:rPr>
          <w:rFonts w:ascii="仿宋" w:eastAsia="仿宋" w:hAnsi="仿宋" w:cs="仿宋"/>
          <w:spacing w:val="-3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、</w:t>
      </w:r>
      <w:r>
        <w:rPr>
          <w:rFonts w:ascii="仿宋" w:eastAsia="仿宋" w:hAnsi="仿宋" w:cs="仿宋" w:hint="eastAsia"/>
          <w:spacing w:val="-3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赛项安全</w:t>
      </w:r>
    </w:p>
    <w:p w:rsidR="00093AF9" w:rsidRDefault="00E877EA">
      <w:pPr>
        <w:spacing w:before="253" w:line="308" w:lineRule="auto"/>
        <w:ind w:left="37" w:right="85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为保障赛项顺利进行，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避免竞赛过程中不可控但可能出现的紧</w:t>
      </w:r>
      <w:r>
        <w:rPr>
          <w:rFonts w:ascii="仿宋" w:eastAsia="仿宋" w:hAnsi="仿宋" w:cs="仿宋" w:hint="eastAsia"/>
          <w:sz w:val="28"/>
          <w:szCs w:val="28"/>
        </w:rPr>
        <w:t>急情况，制定如下预案：</w:t>
      </w:r>
    </w:p>
    <w:p w:rsidR="00093AF9" w:rsidRDefault="00E877EA">
      <w:pPr>
        <w:spacing w:before="253" w:line="308" w:lineRule="auto"/>
        <w:ind w:left="37" w:right="85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（一）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疫情常态化防控方案</w:t>
      </w:r>
    </w:p>
    <w:p w:rsidR="00093AF9" w:rsidRDefault="00E877EA">
      <w:pPr>
        <w:spacing w:before="253" w:line="308" w:lineRule="auto"/>
        <w:ind w:left="37" w:right="85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成立大赛疫情防控处置工作领导小组，加强对疫情防控工作的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领导。如测温出现</w:t>
      </w:r>
      <w:r>
        <w:rPr>
          <w:rFonts w:ascii="仿宋" w:eastAsia="仿宋" w:hAnsi="仿宋" w:cs="仿宋"/>
          <w:sz w:val="28"/>
          <w:szCs w:val="28"/>
        </w:rPr>
        <w:t xml:space="preserve"> 37.3 </w:t>
      </w:r>
      <w:r>
        <w:rPr>
          <w:rFonts w:ascii="仿宋" w:eastAsia="仿宋" w:hAnsi="仿宋" w:cs="仿宋"/>
          <w:sz w:val="28"/>
          <w:szCs w:val="28"/>
        </w:rPr>
        <w:t>度，工作人员第一时间启动疫情防控工作预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案。根据承办校疫情防控预案进行处置。</w:t>
      </w:r>
    </w:p>
    <w:p w:rsidR="00093AF9" w:rsidRDefault="00E877EA">
      <w:pPr>
        <w:spacing w:before="253" w:line="308" w:lineRule="auto"/>
        <w:ind w:left="37" w:right="85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如选手出现温度异常不能按期参加比赛，由大赛监督仲裁组会同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疫情防控工作领导小组研究决定，并报送大赛组委会批准。</w:t>
      </w:r>
    </w:p>
    <w:p w:rsidR="00093AF9" w:rsidRDefault="00E877EA">
      <w:pPr>
        <w:spacing w:before="253" w:line="308" w:lineRule="auto"/>
        <w:ind w:right="85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</w:t>
      </w:r>
      <w:r>
        <w:rPr>
          <w:rFonts w:ascii="仿宋" w:eastAsia="仿宋" w:hAnsi="仿宋" w:cs="仿宋"/>
          <w:sz w:val="28"/>
          <w:szCs w:val="28"/>
        </w:rPr>
        <w:t>制定大赛疫情防控方案，遇到疫情突发事件按照预案执行。</w:t>
      </w:r>
    </w:p>
    <w:p w:rsidR="00093AF9" w:rsidRDefault="00E877EA">
      <w:pPr>
        <w:spacing w:before="253" w:line="308" w:lineRule="auto"/>
        <w:ind w:right="85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</w:t>
      </w:r>
      <w:r>
        <w:rPr>
          <w:rFonts w:ascii="仿宋" w:eastAsia="仿宋" w:hAnsi="仿宋" w:cs="仿宋"/>
          <w:sz w:val="28"/>
          <w:szCs w:val="28"/>
        </w:rPr>
        <w:t>选</w:t>
      </w:r>
      <w:r>
        <w:rPr>
          <w:rFonts w:ascii="仿宋" w:eastAsia="仿宋" w:hAnsi="仿宋" w:cs="仿宋"/>
          <w:sz w:val="28"/>
          <w:szCs w:val="28"/>
        </w:rPr>
        <w:t>手、指导老师及相关工作人员报到时提供健康绿码。</w:t>
      </w:r>
    </w:p>
    <w:p w:rsidR="00093AF9" w:rsidRDefault="00E877EA">
      <w:pPr>
        <w:spacing w:before="253" w:line="308" w:lineRule="auto"/>
        <w:ind w:right="85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3.</w:t>
      </w:r>
      <w:r>
        <w:rPr>
          <w:rFonts w:ascii="仿宋" w:eastAsia="仿宋" w:hAnsi="仿宋" w:cs="仿宋"/>
          <w:sz w:val="28"/>
          <w:szCs w:val="28"/>
        </w:rPr>
        <w:t>选手进入比赛场地，指导老师进入比赛观摩区域等都需要测温，温度超过</w:t>
      </w:r>
      <w:r>
        <w:rPr>
          <w:rFonts w:ascii="仿宋" w:eastAsia="仿宋" w:hAnsi="仿宋" w:cs="仿宋"/>
          <w:sz w:val="28"/>
          <w:szCs w:val="28"/>
        </w:rPr>
        <w:t xml:space="preserve"> 37.3 </w:t>
      </w:r>
      <w:r>
        <w:rPr>
          <w:rFonts w:ascii="仿宋" w:eastAsia="仿宋" w:hAnsi="仿宋" w:cs="仿宋"/>
          <w:sz w:val="28"/>
          <w:szCs w:val="28"/>
        </w:rPr>
        <w:t>度不得进入赛场。</w:t>
      </w:r>
    </w:p>
    <w:p w:rsidR="00093AF9" w:rsidRDefault="00E877EA">
      <w:pPr>
        <w:spacing w:before="253" w:line="308" w:lineRule="auto"/>
        <w:ind w:left="37" w:right="85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（二）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突发疫情预案</w:t>
      </w:r>
    </w:p>
    <w:p w:rsidR="00093AF9" w:rsidRDefault="00E877EA">
      <w:pPr>
        <w:spacing w:before="254" w:line="369" w:lineRule="auto"/>
        <w:ind w:left="32" w:firstLine="56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6"/>
          <w:sz w:val="28"/>
          <w:szCs w:val="28"/>
        </w:rPr>
        <w:lastRenderedPageBreak/>
        <w:t>大赛期间，承办院校所在地如果是低风险地区，则按照本规程的</w:t>
      </w:r>
      <w:r>
        <w:rPr>
          <w:rFonts w:ascii="仿宋" w:eastAsia="仿宋" w:hAnsi="仿宋" w:cs="仿宋"/>
          <w:spacing w:val="-13"/>
          <w:sz w:val="28"/>
          <w:szCs w:val="28"/>
        </w:rPr>
        <w:t>疫情常态化防控预案执行。大赛期间，</w:t>
      </w:r>
      <w:r>
        <w:rPr>
          <w:rFonts w:ascii="仿宋" w:eastAsia="仿宋" w:hAnsi="仿宋" w:cs="仿宋"/>
          <w:spacing w:val="-47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3"/>
          <w:sz w:val="28"/>
          <w:szCs w:val="28"/>
        </w:rPr>
        <w:t>承办院校所在地如果突发疫情，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0"/>
          <w:sz w:val="28"/>
          <w:szCs w:val="28"/>
        </w:rPr>
        <w:t>被定义为中风险地区或者高风险地区，应立即停止举办大赛。参赛</w:t>
      </w:r>
      <w:r>
        <w:rPr>
          <w:rFonts w:ascii="仿宋" w:eastAsia="仿宋" w:hAnsi="仿宋" w:cs="仿宋" w:hint="eastAsia"/>
          <w:spacing w:val="-10"/>
          <w:sz w:val="28"/>
          <w:szCs w:val="28"/>
        </w:rPr>
        <w:t>选手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8"/>
          <w:sz w:val="28"/>
          <w:szCs w:val="28"/>
        </w:rPr>
        <w:t>按照属地化管理的原则，</w:t>
      </w:r>
      <w:r>
        <w:rPr>
          <w:rFonts w:ascii="仿宋" w:eastAsia="仿宋" w:hAnsi="仿宋" w:cs="仿宋"/>
          <w:spacing w:val="-13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8"/>
          <w:sz w:val="28"/>
          <w:szCs w:val="28"/>
        </w:rPr>
        <w:t>根据承办校大赛疫情防控工作领导小组的要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6"/>
          <w:sz w:val="28"/>
          <w:szCs w:val="28"/>
        </w:rPr>
        <w:t>求执行相关防控措施。大赛期间，如承办校突发疫情，大赛应立即停</w:t>
      </w:r>
      <w:r>
        <w:rPr>
          <w:rFonts w:ascii="仿宋" w:eastAsia="仿宋" w:hAnsi="仿宋" w:cs="仿宋"/>
          <w:spacing w:val="-14"/>
          <w:sz w:val="28"/>
          <w:szCs w:val="28"/>
        </w:rPr>
        <w:t>止举办，并立即启动疫情防控预案，在承办校所在地疫情防控指挥部</w:t>
      </w:r>
    </w:p>
    <w:p w:rsidR="00093AF9" w:rsidRDefault="00E877EA">
      <w:pPr>
        <w:spacing w:line="204" w:lineRule="auto"/>
        <w:ind w:firstLine="49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4"/>
          <w:sz w:val="28"/>
          <w:szCs w:val="28"/>
        </w:rPr>
        <w:t>的领导下开展防控工作，防止疫情扩散。</w:t>
      </w:r>
    </w:p>
    <w:p w:rsidR="00093AF9" w:rsidRDefault="00E877EA">
      <w:pPr>
        <w:spacing w:before="253" w:line="308" w:lineRule="auto"/>
        <w:ind w:left="37" w:right="85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（三）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设备处理预案</w:t>
      </w:r>
    </w:p>
    <w:p w:rsidR="00093AF9" w:rsidRDefault="00E877EA">
      <w:pPr>
        <w:spacing w:before="253" w:line="308" w:lineRule="auto"/>
        <w:ind w:left="37" w:right="85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比赛现场采用双路交流供电，各工位使用</w:t>
      </w:r>
      <w:r>
        <w:rPr>
          <w:rFonts w:ascii="仿宋" w:eastAsia="仿宋" w:hAnsi="仿宋" w:cs="仿宋"/>
          <w:sz w:val="28"/>
          <w:szCs w:val="28"/>
        </w:rPr>
        <w:t xml:space="preserve"> UPS </w:t>
      </w:r>
      <w:r>
        <w:rPr>
          <w:rFonts w:ascii="仿宋" w:eastAsia="仿宋" w:hAnsi="仿宋" w:cs="仿宋"/>
          <w:sz w:val="28"/>
          <w:szCs w:val="28"/>
        </w:rPr>
        <w:t>电源供电，设立漏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电保护器。</w:t>
      </w:r>
    </w:p>
    <w:p w:rsidR="00093AF9" w:rsidRDefault="00E877EA">
      <w:pPr>
        <w:spacing w:before="253" w:line="308" w:lineRule="auto"/>
        <w:ind w:left="37" w:right="85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赛场提供占总参赛队伍</w:t>
      </w:r>
      <w:r>
        <w:rPr>
          <w:rFonts w:ascii="仿宋" w:eastAsia="仿宋" w:hAnsi="仿宋" w:cs="仿宋"/>
          <w:sz w:val="28"/>
          <w:szCs w:val="28"/>
        </w:rPr>
        <w:t>5%</w:t>
      </w:r>
      <w:r>
        <w:rPr>
          <w:rFonts w:ascii="仿宋" w:eastAsia="仿宋" w:hAnsi="仿宋" w:cs="仿宋"/>
          <w:sz w:val="28"/>
          <w:szCs w:val="28"/>
        </w:rPr>
        <w:t>的备用工位和设备，经规定流程确认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需要更换设备或调整工位时，可及时更换。</w:t>
      </w:r>
    </w:p>
    <w:p w:rsidR="00093AF9" w:rsidRDefault="00E877EA">
      <w:pPr>
        <w:spacing w:before="253" w:line="308" w:lineRule="auto"/>
        <w:ind w:left="37" w:right="85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若工作站在比赛过程中出现死机、蓝屏等现象（重启后无法解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决），参赛选手由队长举手示意裁判，在现场裁判与技术支持人员确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定情况后，可更换备用工作站或调整工位。更换设备的时间，可在比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赛结束后相应延时。</w:t>
      </w:r>
    </w:p>
    <w:p w:rsidR="00093AF9" w:rsidRDefault="00E877EA">
      <w:pPr>
        <w:spacing w:before="253" w:line="308" w:lineRule="auto"/>
        <w:ind w:left="37" w:right="85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备注：本赛项不需要建立局域网、不需要服务器和交换机。</w:t>
      </w:r>
    </w:p>
    <w:p w:rsidR="00093AF9" w:rsidRDefault="00E877EA">
      <w:pPr>
        <w:spacing w:before="253" w:line="308" w:lineRule="auto"/>
        <w:ind w:left="37" w:right="85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四</w:t>
      </w:r>
      <w:r>
        <w:rPr>
          <w:rFonts w:ascii="仿宋" w:eastAsia="仿宋" w:hAnsi="仿宋" w:cs="仿宋"/>
          <w:sz w:val="28"/>
          <w:szCs w:val="28"/>
        </w:rPr>
        <w:t>）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重大问题处理预案</w:t>
      </w:r>
    </w:p>
    <w:p w:rsidR="00093AF9" w:rsidRDefault="00E877EA">
      <w:pPr>
        <w:spacing w:before="253" w:line="308" w:lineRule="auto"/>
        <w:ind w:left="37" w:right="85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赛场若出现重大突发事件或重大安全问题，经赛项执委会和专家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组同意，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暂停比赛，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并由涉及人员有关领导，如裁判长、领队执委会</w:t>
      </w:r>
    </w:p>
    <w:p w:rsidR="00093AF9" w:rsidRDefault="00E877EA">
      <w:pPr>
        <w:spacing w:before="253" w:line="308" w:lineRule="auto"/>
        <w:ind w:left="37" w:right="85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领导和承办校负责人等协调处理解决。</w:t>
      </w:r>
    </w:p>
    <w:p w:rsidR="00093AF9" w:rsidRDefault="00E877EA">
      <w:pPr>
        <w:spacing w:before="253" w:line="308" w:lineRule="auto"/>
        <w:ind w:left="37" w:right="85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lastRenderedPageBreak/>
        <w:t>赛场若发生意外伤害、意外疾病等重大事故，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裁判长立即中止相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关人员比赛，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第一时间由承办校医疗站校医抢救，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并呼叫</w:t>
      </w:r>
      <w:r>
        <w:rPr>
          <w:rFonts w:ascii="仿宋" w:eastAsia="仿宋" w:hAnsi="仿宋" w:cs="仿宋"/>
          <w:sz w:val="28"/>
          <w:szCs w:val="28"/>
        </w:rPr>
        <w:t xml:space="preserve"> 120 </w:t>
      </w:r>
      <w:r>
        <w:rPr>
          <w:rFonts w:ascii="仿宋" w:eastAsia="仿宋" w:hAnsi="仿宋" w:cs="仿宋"/>
          <w:sz w:val="28"/>
          <w:szCs w:val="28"/>
        </w:rPr>
        <w:t>送往医院处理。</w:t>
      </w:r>
    </w:p>
    <w:p w:rsidR="00093AF9" w:rsidRDefault="00E877EA">
      <w:pPr>
        <w:spacing w:before="279" w:line="185" w:lineRule="auto"/>
        <w:ind w:firstLine="59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3"/>
          <w:sz w:val="28"/>
          <w:szCs w:val="28"/>
        </w:rPr>
        <w:t>（</w:t>
      </w:r>
      <w:r>
        <w:rPr>
          <w:rFonts w:ascii="仿宋" w:eastAsia="仿宋" w:hAnsi="仿宋" w:cs="仿宋" w:hint="eastAsia"/>
          <w:spacing w:val="-3"/>
          <w:sz w:val="28"/>
          <w:szCs w:val="28"/>
        </w:rPr>
        <w:t>五</w:t>
      </w:r>
      <w:r>
        <w:rPr>
          <w:rFonts w:ascii="仿宋" w:eastAsia="仿宋" w:hAnsi="仿宋" w:cs="仿宋"/>
          <w:spacing w:val="-3"/>
          <w:sz w:val="28"/>
          <w:szCs w:val="28"/>
        </w:rPr>
        <w:t>）比赛环境</w:t>
      </w:r>
    </w:p>
    <w:p w:rsidR="00093AF9" w:rsidRDefault="00E877EA">
      <w:pPr>
        <w:spacing w:before="283" w:line="332" w:lineRule="auto"/>
        <w:ind w:left="32" w:right="99" w:firstLine="71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</w:t>
      </w:r>
      <w:r>
        <w:rPr>
          <w:rFonts w:ascii="仿宋" w:eastAsia="仿宋" w:hAnsi="仿宋" w:cs="仿宋"/>
          <w:sz w:val="28"/>
          <w:szCs w:val="28"/>
        </w:rPr>
        <w:t>赛项执委会须在赛前组织专人对比赛现场、住宿场所和交通</w:t>
      </w:r>
      <w:r>
        <w:rPr>
          <w:rFonts w:ascii="仿宋" w:eastAsia="仿宋" w:hAnsi="仿宋" w:cs="仿宋"/>
          <w:spacing w:val="18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6"/>
          <w:sz w:val="28"/>
          <w:szCs w:val="28"/>
        </w:rPr>
        <w:t>保障进行考察，并对安全工作提出明确要求。赛场的布置，赛场内的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6"/>
          <w:sz w:val="28"/>
          <w:szCs w:val="28"/>
        </w:rPr>
        <w:t>器材、设备，应符合国家有关安全规定。如有必要，也可进行赛场仿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1"/>
          <w:sz w:val="28"/>
          <w:szCs w:val="28"/>
        </w:rPr>
        <w:t>真模拟测试，以发现可能出现的问题。承办院校赛前须按照赛项执委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会要求排除安全隐患。</w:t>
      </w:r>
    </w:p>
    <w:p w:rsidR="00093AF9" w:rsidRDefault="00E877EA">
      <w:pPr>
        <w:spacing w:before="280" w:line="370" w:lineRule="auto"/>
        <w:ind w:left="42" w:right="102" w:firstLine="68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1"/>
          <w:sz w:val="28"/>
          <w:szCs w:val="28"/>
        </w:rPr>
        <w:t>2.</w:t>
      </w:r>
      <w:r>
        <w:rPr>
          <w:rFonts w:ascii="仿宋" w:eastAsia="仿宋" w:hAnsi="仿宋" w:cs="仿宋"/>
          <w:spacing w:val="1"/>
          <w:sz w:val="28"/>
          <w:szCs w:val="28"/>
        </w:rPr>
        <w:t>赛场周围要设立警戒线，要求所有参赛人员必须凭赛项执委</w:t>
      </w:r>
      <w:r>
        <w:rPr>
          <w:rFonts w:ascii="仿宋" w:eastAsia="仿宋" w:hAnsi="仿宋" w:cs="仿宋"/>
          <w:spacing w:val="5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1"/>
          <w:sz w:val="28"/>
          <w:szCs w:val="28"/>
        </w:rPr>
        <w:t>会印发的有效证件进入场地，</w:t>
      </w:r>
      <w:r>
        <w:rPr>
          <w:rFonts w:ascii="仿宋" w:eastAsia="仿宋" w:hAnsi="仿宋" w:cs="仿宋"/>
          <w:spacing w:val="67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1"/>
          <w:sz w:val="28"/>
          <w:szCs w:val="28"/>
        </w:rPr>
        <w:t>防止无关人员进入发生意外事件。比赛</w:t>
      </w:r>
      <w:r>
        <w:rPr>
          <w:rFonts w:ascii="仿宋" w:eastAsia="仿宋" w:hAnsi="仿宋" w:cs="仿宋"/>
          <w:spacing w:val="-4"/>
          <w:sz w:val="28"/>
          <w:szCs w:val="28"/>
        </w:rPr>
        <w:t>现场内应参照相关职业岗位的要求为选手提供必要的劳动保护。在具</w:t>
      </w:r>
      <w:r>
        <w:rPr>
          <w:rFonts w:ascii="仿宋" w:eastAsia="仿宋" w:hAnsi="仿宋" w:cs="仿宋"/>
          <w:spacing w:val="-1"/>
          <w:sz w:val="28"/>
          <w:szCs w:val="28"/>
        </w:rPr>
        <w:t>有危险性的操作环节，裁判员要严防选手出现错误操作。</w:t>
      </w:r>
    </w:p>
    <w:p w:rsidR="00093AF9" w:rsidRDefault="00E877EA">
      <w:pPr>
        <w:spacing w:before="1" w:line="369" w:lineRule="auto"/>
        <w:ind w:left="34" w:right="8" w:firstLine="69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1"/>
          <w:sz w:val="28"/>
          <w:szCs w:val="28"/>
        </w:rPr>
        <w:t>3.</w:t>
      </w:r>
      <w:r>
        <w:rPr>
          <w:rFonts w:ascii="仿宋" w:eastAsia="仿宋" w:hAnsi="仿宋" w:cs="仿宋"/>
          <w:spacing w:val="1"/>
          <w:sz w:val="28"/>
          <w:szCs w:val="28"/>
        </w:rPr>
        <w:t>承办院校应提供保证应急预案实施的条件。对于比赛内容涉</w:t>
      </w:r>
      <w:r>
        <w:rPr>
          <w:rFonts w:ascii="仿宋" w:eastAsia="仿宋" w:hAnsi="仿宋" w:cs="仿宋"/>
          <w:spacing w:val="2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1"/>
          <w:sz w:val="28"/>
          <w:szCs w:val="28"/>
        </w:rPr>
        <w:t>及高空作业、可</w:t>
      </w:r>
      <w:r>
        <w:rPr>
          <w:rFonts w:ascii="仿宋" w:eastAsia="仿宋" w:hAnsi="仿宋" w:cs="仿宋"/>
          <w:spacing w:val="-11"/>
          <w:sz w:val="28"/>
          <w:szCs w:val="28"/>
        </w:rPr>
        <w:t>能有坠物、大用电量、易发生火灾等情况的赛项，必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3"/>
          <w:sz w:val="28"/>
          <w:szCs w:val="28"/>
        </w:rPr>
        <w:t>须明确制度和预案，并配备急救人员与设施。</w:t>
      </w:r>
    </w:p>
    <w:p w:rsidR="00093AF9" w:rsidRDefault="00E877EA">
      <w:pPr>
        <w:spacing w:before="2" w:line="277" w:lineRule="auto"/>
        <w:ind w:left="34" w:right="12" w:firstLine="689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1"/>
          <w:sz w:val="28"/>
          <w:szCs w:val="28"/>
        </w:rPr>
        <w:t>4.</w:t>
      </w:r>
      <w:r>
        <w:rPr>
          <w:rFonts w:ascii="仿宋" w:eastAsia="仿宋" w:hAnsi="仿宋" w:cs="仿宋"/>
          <w:spacing w:val="1"/>
          <w:sz w:val="28"/>
          <w:szCs w:val="28"/>
        </w:rPr>
        <w:t>严格控制与参赛无关的易燃易爆以及各类危险品进入比赛场</w:t>
      </w:r>
      <w:r>
        <w:rPr>
          <w:rFonts w:ascii="仿宋" w:eastAsia="仿宋" w:hAnsi="仿宋" w:cs="仿宋"/>
          <w:spacing w:val="9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3"/>
          <w:sz w:val="28"/>
          <w:szCs w:val="28"/>
        </w:rPr>
        <w:t>地，不许随便携带书包进入赛场。</w:t>
      </w:r>
    </w:p>
    <w:p w:rsidR="00093AF9" w:rsidRDefault="00E877EA">
      <w:pPr>
        <w:spacing w:before="278" w:line="308" w:lineRule="auto"/>
        <w:ind w:left="32" w:right="12" w:firstLine="69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8"/>
          <w:sz w:val="28"/>
          <w:szCs w:val="28"/>
        </w:rPr>
        <w:t>5.</w:t>
      </w:r>
      <w:r>
        <w:rPr>
          <w:rFonts w:ascii="仿宋" w:eastAsia="仿宋" w:hAnsi="仿宋" w:cs="仿宋"/>
          <w:spacing w:val="-8"/>
          <w:sz w:val="28"/>
          <w:szCs w:val="28"/>
        </w:rPr>
        <w:t>配备先进的仪器，防止有人利用电磁波干扰比赛秩序。大赛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5"/>
          <w:sz w:val="28"/>
          <w:szCs w:val="28"/>
        </w:rPr>
        <w:t>现场需对赛场进行网络安全控制，以免场内外信息交互，充分体现大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赛的严肃、公平和公正性。</w:t>
      </w:r>
    </w:p>
    <w:p w:rsidR="00093AF9" w:rsidRDefault="00E877EA">
      <w:pPr>
        <w:spacing w:before="278" w:line="308" w:lineRule="auto"/>
        <w:ind w:left="35" w:right="12" w:firstLine="69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1"/>
          <w:sz w:val="28"/>
          <w:szCs w:val="28"/>
        </w:rPr>
        <w:t>6.</w:t>
      </w:r>
      <w:r>
        <w:rPr>
          <w:rFonts w:ascii="仿宋" w:eastAsia="仿宋" w:hAnsi="仿宋" w:cs="仿宋"/>
          <w:spacing w:val="1"/>
          <w:sz w:val="28"/>
          <w:szCs w:val="28"/>
        </w:rPr>
        <w:t>赛项执委会须会同承办院校制定开放赛场和体验区的人员疏</w:t>
      </w:r>
      <w:r>
        <w:rPr>
          <w:rFonts w:ascii="仿宋" w:eastAsia="仿宋" w:hAnsi="仿宋" w:cs="仿宋"/>
          <w:spacing w:val="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0"/>
          <w:sz w:val="28"/>
          <w:szCs w:val="28"/>
        </w:rPr>
        <w:t>导方案。赛场环境中存在人员密集、车流人流交错的区域，</w:t>
      </w:r>
      <w:r>
        <w:rPr>
          <w:rFonts w:ascii="仿宋" w:eastAsia="仿宋" w:hAnsi="仿宋" w:cs="仿宋"/>
          <w:spacing w:val="44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0"/>
          <w:sz w:val="28"/>
          <w:szCs w:val="28"/>
        </w:rPr>
        <w:t>除了设置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"/>
          <w:sz w:val="28"/>
          <w:szCs w:val="28"/>
        </w:rPr>
        <w:t>齐全的指示标志外，须增加引导人员，并开辟备用通道。</w:t>
      </w:r>
    </w:p>
    <w:p w:rsidR="00093AF9" w:rsidRDefault="00E877EA">
      <w:pPr>
        <w:spacing w:before="278" w:line="278" w:lineRule="auto"/>
        <w:ind w:left="39" w:right="13" w:firstLine="55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3"/>
          <w:w w:val="96"/>
          <w:sz w:val="28"/>
          <w:szCs w:val="28"/>
        </w:rPr>
        <w:lastRenderedPageBreak/>
        <w:t>7.</w:t>
      </w:r>
      <w:r>
        <w:rPr>
          <w:rFonts w:ascii="仿宋" w:eastAsia="仿宋" w:hAnsi="仿宋" w:cs="仿宋"/>
          <w:spacing w:val="-13"/>
          <w:w w:val="96"/>
          <w:sz w:val="28"/>
          <w:szCs w:val="28"/>
        </w:rPr>
        <w:t>大赛期间，承办院校须在赛场管理的关键岗位，</w:t>
      </w:r>
      <w:r>
        <w:rPr>
          <w:rFonts w:ascii="仿宋" w:eastAsia="仿宋" w:hAnsi="仿宋" w:cs="仿宋"/>
          <w:spacing w:val="28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3"/>
          <w:w w:val="96"/>
          <w:sz w:val="28"/>
          <w:szCs w:val="28"/>
        </w:rPr>
        <w:t>增加力量，</w:t>
      </w:r>
      <w:r>
        <w:rPr>
          <w:rFonts w:ascii="仿宋" w:eastAsia="仿宋" w:hAnsi="仿宋" w:cs="仿宋"/>
          <w:spacing w:val="29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3"/>
          <w:w w:val="96"/>
          <w:sz w:val="28"/>
          <w:szCs w:val="28"/>
        </w:rPr>
        <w:t>建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3"/>
          <w:sz w:val="28"/>
          <w:szCs w:val="28"/>
        </w:rPr>
        <w:t>立安全管理日志。</w:t>
      </w:r>
    </w:p>
    <w:p w:rsidR="00093AF9" w:rsidRDefault="00E877EA">
      <w:pPr>
        <w:spacing w:before="279" w:line="185" w:lineRule="auto"/>
        <w:ind w:firstLine="59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3"/>
          <w:sz w:val="28"/>
          <w:szCs w:val="28"/>
        </w:rPr>
        <w:t>（</w:t>
      </w:r>
      <w:r>
        <w:rPr>
          <w:rFonts w:ascii="仿宋" w:eastAsia="仿宋" w:hAnsi="仿宋" w:cs="仿宋" w:hint="eastAsia"/>
          <w:spacing w:val="-3"/>
          <w:sz w:val="28"/>
          <w:szCs w:val="28"/>
        </w:rPr>
        <w:t>六</w:t>
      </w:r>
      <w:r>
        <w:rPr>
          <w:rFonts w:ascii="仿宋" w:eastAsia="仿宋" w:hAnsi="仿宋" w:cs="仿宋"/>
          <w:spacing w:val="-3"/>
          <w:sz w:val="28"/>
          <w:szCs w:val="28"/>
        </w:rPr>
        <w:t>）组队责任</w:t>
      </w:r>
    </w:p>
    <w:p w:rsidR="00093AF9" w:rsidRDefault="00E877EA">
      <w:pPr>
        <w:spacing w:before="280" w:line="369" w:lineRule="auto"/>
        <w:ind w:left="44" w:right="48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9"/>
          <w:sz w:val="28"/>
          <w:szCs w:val="28"/>
        </w:rPr>
        <w:t>1.</w:t>
      </w:r>
      <w:r>
        <w:rPr>
          <w:rFonts w:ascii="仿宋" w:eastAsia="仿宋" w:hAnsi="仿宋" w:cs="仿宋"/>
          <w:spacing w:val="-9"/>
          <w:sz w:val="28"/>
          <w:szCs w:val="28"/>
        </w:rPr>
        <w:t>各学校组织代表队时，</w:t>
      </w:r>
      <w:r>
        <w:rPr>
          <w:rFonts w:ascii="仿宋" w:eastAsia="仿宋" w:hAnsi="仿宋" w:cs="仿宋"/>
          <w:spacing w:val="-4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9"/>
          <w:sz w:val="28"/>
          <w:szCs w:val="28"/>
        </w:rPr>
        <w:t>须安排为参赛选手购买大赛期间的人身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8"/>
          <w:sz w:val="28"/>
          <w:szCs w:val="28"/>
        </w:rPr>
        <w:t>意外伤害保险。</w:t>
      </w:r>
    </w:p>
    <w:p w:rsidR="00093AF9" w:rsidRDefault="00E877EA">
      <w:pPr>
        <w:spacing w:before="2" w:line="277" w:lineRule="auto"/>
        <w:ind w:left="33" w:firstLine="55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3"/>
          <w:sz w:val="28"/>
          <w:szCs w:val="28"/>
        </w:rPr>
        <w:t>2.</w:t>
      </w:r>
      <w:r>
        <w:rPr>
          <w:rFonts w:ascii="仿宋" w:eastAsia="仿宋" w:hAnsi="仿宋" w:cs="仿宋"/>
          <w:spacing w:val="-3"/>
          <w:sz w:val="28"/>
          <w:szCs w:val="28"/>
        </w:rPr>
        <w:t>各学校代表队组成后，须制定相关管理制度，并对所有选手、</w:t>
      </w:r>
      <w:r>
        <w:rPr>
          <w:rFonts w:ascii="仿宋" w:eastAsia="仿宋" w:hAnsi="仿宋" w:cs="仿宋"/>
          <w:spacing w:val="28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指导教师进行安全教育。</w:t>
      </w:r>
    </w:p>
    <w:p w:rsidR="00093AF9" w:rsidRDefault="00E877EA">
      <w:pPr>
        <w:spacing w:before="278" w:line="369" w:lineRule="auto"/>
        <w:ind w:left="36" w:right="46" w:firstLine="55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7"/>
          <w:sz w:val="28"/>
          <w:szCs w:val="28"/>
        </w:rPr>
        <w:t>3.</w:t>
      </w:r>
      <w:r>
        <w:rPr>
          <w:rFonts w:ascii="仿宋" w:eastAsia="仿宋" w:hAnsi="仿宋" w:cs="仿宋"/>
          <w:spacing w:val="22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7"/>
          <w:sz w:val="28"/>
          <w:szCs w:val="28"/>
        </w:rPr>
        <w:t>各参赛队伍须加强对参与比赛人员的安全管理，</w:t>
      </w:r>
      <w:r>
        <w:rPr>
          <w:rFonts w:ascii="仿宋" w:eastAsia="仿宋" w:hAnsi="仿宋" w:cs="仿宋"/>
          <w:spacing w:val="6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7"/>
          <w:sz w:val="28"/>
          <w:szCs w:val="28"/>
        </w:rPr>
        <w:t>实现与赛场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3"/>
          <w:sz w:val="28"/>
          <w:szCs w:val="28"/>
        </w:rPr>
        <w:t>安全管理的对接。</w:t>
      </w:r>
    </w:p>
    <w:p w:rsidR="00093AF9" w:rsidRDefault="00E877EA">
      <w:pPr>
        <w:spacing w:before="2" w:line="202" w:lineRule="auto"/>
        <w:ind w:firstLine="59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3"/>
          <w:sz w:val="28"/>
          <w:szCs w:val="28"/>
        </w:rPr>
        <w:t>（</w:t>
      </w:r>
      <w:r>
        <w:rPr>
          <w:rFonts w:ascii="仿宋" w:eastAsia="仿宋" w:hAnsi="仿宋" w:cs="仿宋" w:hint="eastAsia"/>
          <w:spacing w:val="-3"/>
          <w:sz w:val="28"/>
          <w:szCs w:val="28"/>
        </w:rPr>
        <w:t>七</w:t>
      </w:r>
      <w:r>
        <w:rPr>
          <w:rFonts w:ascii="仿宋" w:eastAsia="仿宋" w:hAnsi="仿宋" w:cs="仿宋"/>
          <w:spacing w:val="-3"/>
          <w:sz w:val="28"/>
          <w:szCs w:val="28"/>
        </w:rPr>
        <w:t>）应急处理</w:t>
      </w:r>
    </w:p>
    <w:p w:rsidR="00093AF9" w:rsidRDefault="00E877EA">
      <w:pPr>
        <w:spacing w:before="255" w:line="369" w:lineRule="auto"/>
        <w:ind w:left="35" w:right="48" w:firstLine="58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3"/>
          <w:sz w:val="28"/>
          <w:szCs w:val="28"/>
        </w:rPr>
        <w:t>比赛期间发生意外事故时，</w:t>
      </w:r>
      <w:r>
        <w:rPr>
          <w:rFonts w:ascii="仿宋" w:eastAsia="仿宋" w:hAnsi="仿宋" w:cs="仿宋"/>
          <w:spacing w:val="71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3"/>
          <w:sz w:val="28"/>
          <w:szCs w:val="28"/>
        </w:rPr>
        <w:t>发现者应在第一时间报告赛项执委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6"/>
          <w:sz w:val="28"/>
          <w:szCs w:val="28"/>
        </w:rPr>
        <w:t>会，</w:t>
      </w:r>
      <w:r>
        <w:rPr>
          <w:rFonts w:ascii="仿宋" w:eastAsia="仿宋" w:hAnsi="仿宋" w:cs="仿宋"/>
          <w:spacing w:val="63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6"/>
          <w:sz w:val="28"/>
          <w:szCs w:val="28"/>
        </w:rPr>
        <w:t>同时采取措施，</w:t>
      </w:r>
      <w:r>
        <w:rPr>
          <w:rFonts w:ascii="仿宋" w:eastAsia="仿宋" w:hAnsi="仿宋" w:cs="仿宋"/>
          <w:spacing w:val="21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6"/>
          <w:sz w:val="28"/>
          <w:szCs w:val="28"/>
        </w:rPr>
        <w:t>避免事态扩大。赛项执委会应立即启动预案予以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0"/>
          <w:sz w:val="28"/>
          <w:szCs w:val="28"/>
        </w:rPr>
        <w:t>解决并向赛区执委会报告。出现重大安全问题的赛项可以停赛，</w:t>
      </w:r>
      <w:r>
        <w:rPr>
          <w:rFonts w:ascii="仿宋" w:eastAsia="仿宋" w:hAnsi="仿宋" w:cs="仿宋"/>
          <w:spacing w:val="44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0"/>
          <w:sz w:val="28"/>
          <w:szCs w:val="28"/>
        </w:rPr>
        <w:t>是否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0"/>
          <w:sz w:val="28"/>
          <w:szCs w:val="28"/>
        </w:rPr>
        <w:t>停赛由赛区组委会决定。事后，</w:t>
      </w:r>
      <w:r>
        <w:rPr>
          <w:rFonts w:ascii="仿宋" w:eastAsia="仿宋" w:hAnsi="仿宋" w:cs="仿宋"/>
          <w:spacing w:val="44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0"/>
          <w:sz w:val="28"/>
          <w:szCs w:val="28"/>
        </w:rPr>
        <w:t>赛区执委会应向大赛执委会报告详细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3"/>
          <w:sz w:val="28"/>
          <w:szCs w:val="28"/>
        </w:rPr>
        <w:t>情况。</w:t>
      </w:r>
    </w:p>
    <w:p w:rsidR="00093AF9" w:rsidRDefault="00E877EA">
      <w:pPr>
        <w:spacing w:before="1" w:line="202" w:lineRule="auto"/>
        <w:ind w:firstLine="59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3"/>
          <w:sz w:val="28"/>
          <w:szCs w:val="28"/>
        </w:rPr>
        <w:t>（</w:t>
      </w:r>
      <w:r>
        <w:rPr>
          <w:rFonts w:ascii="仿宋" w:eastAsia="仿宋" w:hAnsi="仿宋" w:cs="仿宋" w:hint="eastAsia"/>
          <w:spacing w:val="-3"/>
          <w:sz w:val="28"/>
          <w:szCs w:val="28"/>
        </w:rPr>
        <w:t>八</w:t>
      </w:r>
      <w:r>
        <w:rPr>
          <w:rFonts w:ascii="仿宋" w:eastAsia="仿宋" w:hAnsi="仿宋" w:cs="仿宋"/>
          <w:spacing w:val="-3"/>
          <w:sz w:val="28"/>
          <w:szCs w:val="28"/>
        </w:rPr>
        <w:t>）处罚措施</w:t>
      </w:r>
    </w:p>
    <w:p w:rsidR="00093AF9" w:rsidRDefault="00E877EA">
      <w:pPr>
        <w:spacing w:before="216" w:line="185" w:lineRule="auto"/>
        <w:ind w:firstLine="604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2"/>
          <w:sz w:val="28"/>
          <w:szCs w:val="28"/>
        </w:rPr>
        <w:t>1.</w:t>
      </w:r>
      <w:r>
        <w:rPr>
          <w:rFonts w:ascii="仿宋" w:eastAsia="仿宋" w:hAnsi="仿宋" w:cs="仿宋"/>
          <w:spacing w:val="-2"/>
          <w:sz w:val="28"/>
          <w:szCs w:val="28"/>
        </w:rPr>
        <w:t>因参赛队伍原因造成重大安全事故的，取消其获奖资格。</w:t>
      </w:r>
    </w:p>
    <w:p w:rsidR="00093AF9" w:rsidRDefault="00E877EA">
      <w:pPr>
        <w:spacing w:before="278" w:line="562" w:lineRule="exact"/>
        <w:ind w:firstLine="58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0"/>
          <w:position w:val="20"/>
          <w:sz w:val="28"/>
          <w:szCs w:val="28"/>
        </w:rPr>
        <w:t>2.</w:t>
      </w:r>
      <w:r>
        <w:rPr>
          <w:rFonts w:ascii="仿宋" w:eastAsia="仿宋" w:hAnsi="仿宋" w:cs="仿宋"/>
          <w:spacing w:val="-10"/>
          <w:position w:val="20"/>
          <w:sz w:val="28"/>
          <w:szCs w:val="28"/>
        </w:rPr>
        <w:t>参赛队伍有发生重大安全事故隐患，</w:t>
      </w:r>
      <w:r>
        <w:rPr>
          <w:rFonts w:ascii="仿宋" w:eastAsia="仿宋" w:hAnsi="仿宋" w:cs="仿宋"/>
          <w:spacing w:val="44"/>
          <w:position w:val="20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0"/>
          <w:position w:val="20"/>
          <w:sz w:val="28"/>
          <w:szCs w:val="28"/>
        </w:rPr>
        <w:t>经赛场工作人员提示、警</w:t>
      </w:r>
    </w:p>
    <w:p w:rsidR="00093AF9" w:rsidRDefault="00E877EA">
      <w:pPr>
        <w:spacing w:line="204" w:lineRule="auto"/>
        <w:ind w:firstLine="3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2"/>
          <w:sz w:val="28"/>
          <w:szCs w:val="28"/>
        </w:rPr>
        <w:t>告无效的，可取消其继续比赛的资格。</w:t>
      </w:r>
    </w:p>
    <w:p w:rsidR="00093AF9" w:rsidRDefault="00E877EA">
      <w:pPr>
        <w:spacing w:before="248" w:line="369" w:lineRule="auto"/>
        <w:ind w:left="32" w:right="53" w:firstLine="55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0"/>
          <w:sz w:val="28"/>
          <w:szCs w:val="28"/>
        </w:rPr>
        <w:t>3.</w:t>
      </w:r>
      <w:r>
        <w:rPr>
          <w:rFonts w:ascii="仿宋" w:eastAsia="仿宋" w:hAnsi="仿宋" w:cs="仿宋"/>
          <w:spacing w:val="-10"/>
          <w:sz w:val="28"/>
          <w:szCs w:val="28"/>
        </w:rPr>
        <w:t>赛事工作人员违规的，</w:t>
      </w:r>
      <w:r>
        <w:rPr>
          <w:rFonts w:ascii="仿宋" w:eastAsia="仿宋" w:hAnsi="仿宋" w:cs="仿宋"/>
          <w:spacing w:val="43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0"/>
          <w:sz w:val="28"/>
          <w:szCs w:val="28"/>
        </w:rPr>
        <w:t>按照相应的制度追究责任。情节恶劣并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"/>
          <w:sz w:val="28"/>
          <w:szCs w:val="28"/>
        </w:rPr>
        <w:t>造成重大安全事故的，由司法机关追究相应法律责任。</w:t>
      </w:r>
    </w:p>
    <w:p w:rsidR="00093AF9" w:rsidRDefault="00E877EA">
      <w:pPr>
        <w:spacing w:before="2" w:line="202" w:lineRule="auto"/>
        <w:ind w:firstLine="60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3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十</w:t>
      </w:r>
      <w:r>
        <w:rPr>
          <w:rFonts w:ascii="仿宋" w:eastAsia="仿宋" w:hAnsi="仿宋" w:cs="仿宋" w:hint="eastAsia"/>
          <w:spacing w:val="-3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三</w:t>
      </w:r>
      <w:r>
        <w:rPr>
          <w:rFonts w:ascii="仿宋" w:eastAsia="仿宋" w:hAnsi="仿宋" w:cs="仿宋"/>
          <w:spacing w:val="-3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、</w:t>
      </w:r>
      <w:r>
        <w:rPr>
          <w:rFonts w:ascii="仿宋" w:eastAsia="仿宋" w:hAnsi="仿宋" w:cs="仿宋" w:hint="eastAsia"/>
          <w:spacing w:val="-3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其他规定</w:t>
      </w:r>
    </w:p>
    <w:p w:rsidR="00093AF9" w:rsidRDefault="00E877EA">
      <w:pPr>
        <w:spacing w:before="252" w:line="369" w:lineRule="auto"/>
        <w:ind w:left="603" w:rightChars="-44" w:right="-92" w:hanging="1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3"/>
          <w:sz w:val="28"/>
          <w:szCs w:val="28"/>
        </w:rPr>
        <w:t>（一）参赛队须知</w:t>
      </w:r>
      <w:r>
        <w:rPr>
          <w:rFonts w:ascii="仿宋" w:eastAsia="仿宋" w:hAnsi="仿宋" w:cs="仿宋"/>
          <w:sz w:val="28"/>
          <w:szCs w:val="28"/>
        </w:rPr>
        <w:t xml:space="preserve">                                        </w:t>
      </w:r>
      <w:r>
        <w:rPr>
          <w:rFonts w:ascii="仿宋" w:eastAsia="仿宋" w:hAnsi="仿宋" w:cs="仿宋"/>
          <w:spacing w:val="-3"/>
          <w:sz w:val="28"/>
          <w:szCs w:val="28"/>
        </w:rPr>
        <w:t>1.</w:t>
      </w:r>
      <w:r>
        <w:rPr>
          <w:rFonts w:ascii="仿宋" w:eastAsia="仿宋" w:hAnsi="仿宋" w:cs="仿宋"/>
          <w:spacing w:val="-3"/>
          <w:sz w:val="28"/>
          <w:szCs w:val="28"/>
        </w:rPr>
        <w:t>参赛队应该参加赛项承办单位组织的闭赛式等各项赛事活动。</w:t>
      </w:r>
    </w:p>
    <w:p w:rsidR="00093AF9" w:rsidRDefault="00E877EA">
      <w:pPr>
        <w:spacing w:before="2" w:line="277" w:lineRule="auto"/>
        <w:ind w:left="32" w:right="55" w:firstLine="554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4"/>
          <w:w w:val="99"/>
          <w:sz w:val="28"/>
          <w:szCs w:val="28"/>
        </w:rPr>
        <w:lastRenderedPageBreak/>
        <w:t>2.</w:t>
      </w:r>
      <w:r>
        <w:rPr>
          <w:rFonts w:ascii="仿宋" w:eastAsia="仿宋" w:hAnsi="仿宋" w:cs="仿宋"/>
          <w:spacing w:val="-14"/>
          <w:w w:val="99"/>
          <w:sz w:val="28"/>
          <w:szCs w:val="28"/>
        </w:rPr>
        <w:t>在赛事期间，领队及参赛队其他成员不得私自接触裁判，凡发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2"/>
          <w:sz w:val="28"/>
          <w:szCs w:val="28"/>
        </w:rPr>
        <w:t>现有弄虚作假者，取消其参赛资格，成绩无效。</w:t>
      </w:r>
    </w:p>
    <w:p w:rsidR="00093AF9" w:rsidRDefault="00E877EA">
      <w:pPr>
        <w:spacing w:before="279" w:line="185" w:lineRule="auto"/>
        <w:ind w:firstLine="589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2"/>
          <w:sz w:val="28"/>
          <w:szCs w:val="28"/>
        </w:rPr>
        <w:t>3.</w:t>
      </w:r>
      <w:r>
        <w:rPr>
          <w:rFonts w:ascii="仿宋" w:eastAsia="仿宋" w:hAnsi="仿宋" w:cs="仿宋"/>
          <w:spacing w:val="-2"/>
          <w:sz w:val="28"/>
          <w:szCs w:val="28"/>
        </w:rPr>
        <w:t>所有参赛人员须按照赛项规程要求按时完成赛项评价工作。</w:t>
      </w:r>
    </w:p>
    <w:p w:rsidR="00093AF9" w:rsidRDefault="00E877EA">
      <w:pPr>
        <w:spacing w:before="282" w:line="369" w:lineRule="auto"/>
        <w:ind w:left="33" w:right="6" w:firstLine="549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3"/>
          <w:sz w:val="28"/>
          <w:szCs w:val="28"/>
        </w:rPr>
        <w:t>4.</w:t>
      </w:r>
      <w:r>
        <w:rPr>
          <w:rFonts w:ascii="仿宋" w:eastAsia="仿宋" w:hAnsi="仿宋" w:cs="仿宋"/>
          <w:spacing w:val="-3"/>
          <w:sz w:val="28"/>
          <w:szCs w:val="28"/>
        </w:rPr>
        <w:t>对于有碍比赛公正和比赛正常进行的参赛队，视其情节轻重，</w:t>
      </w:r>
      <w:r>
        <w:rPr>
          <w:rFonts w:ascii="仿宋" w:eastAsia="仿宋" w:hAnsi="仿宋" w:cs="仿宋"/>
          <w:spacing w:val="19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3"/>
          <w:sz w:val="28"/>
          <w:szCs w:val="28"/>
        </w:rPr>
        <w:t>按照《全国职业院校技能大赛奖惩办法》给予警告、取消比赛成绩、</w:t>
      </w:r>
      <w:r>
        <w:rPr>
          <w:rFonts w:ascii="仿宋" w:eastAsia="仿宋" w:hAnsi="仿宋" w:cs="仿宋"/>
          <w:spacing w:val="2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3"/>
          <w:sz w:val="28"/>
          <w:szCs w:val="28"/>
        </w:rPr>
        <w:t>通报批评等处理。其中，对于比赛过程及有关活动造成重大影响的，</w:t>
      </w:r>
      <w:r>
        <w:rPr>
          <w:rFonts w:ascii="仿宋" w:eastAsia="仿宋" w:hAnsi="仿宋" w:cs="仿宋"/>
          <w:spacing w:val="11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5"/>
          <w:sz w:val="28"/>
          <w:szCs w:val="28"/>
        </w:rPr>
        <w:t>以适当方式通告参赛院校或其所属地区的教育行政主管部门依据有</w:t>
      </w:r>
      <w:r>
        <w:rPr>
          <w:rFonts w:ascii="仿宋" w:eastAsia="仿宋" w:hAnsi="仿宋" w:cs="仿宋"/>
          <w:spacing w:val="20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9"/>
          <w:sz w:val="28"/>
          <w:szCs w:val="28"/>
        </w:rPr>
        <w:t>关规定给予行政或纪律处分，</w:t>
      </w:r>
      <w:r>
        <w:rPr>
          <w:rFonts w:ascii="仿宋" w:eastAsia="仿宋" w:hAnsi="仿宋" w:cs="仿宋"/>
          <w:spacing w:val="1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9"/>
          <w:sz w:val="28"/>
          <w:szCs w:val="28"/>
        </w:rPr>
        <w:t>同时停止该院校参加全国职业院校技能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大赛</w:t>
      </w:r>
      <w:r>
        <w:rPr>
          <w:rFonts w:ascii="仿宋" w:eastAsia="仿宋" w:hAnsi="仿宋" w:cs="仿宋"/>
          <w:spacing w:val="-27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1</w:t>
      </w:r>
      <w:r>
        <w:rPr>
          <w:rFonts w:ascii="仿宋" w:eastAsia="仿宋" w:hAnsi="仿宋" w:cs="仿宋"/>
          <w:spacing w:val="-47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年。涉及刑事犯罪的移交司法机关处理。</w:t>
      </w:r>
    </w:p>
    <w:p w:rsidR="00093AF9" w:rsidRDefault="00E877EA">
      <w:pPr>
        <w:spacing w:before="1" w:line="560" w:lineRule="exact"/>
        <w:ind w:firstLine="59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2"/>
          <w:position w:val="20"/>
          <w:sz w:val="28"/>
          <w:szCs w:val="28"/>
        </w:rPr>
        <w:t>（二）参赛队领队须知</w:t>
      </w:r>
    </w:p>
    <w:p w:rsidR="00093AF9" w:rsidRDefault="00E877EA">
      <w:pPr>
        <w:spacing w:line="204" w:lineRule="auto"/>
        <w:ind w:firstLine="604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2"/>
          <w:sz w:val="28"/>
          <w:szCs w:val="28"/>
        </w:rPr>
        <w:t>1.</w:t>
      </w:r>
      <w:r>
        <w:rPr>
          <w:rFonts w:ascii="仿宋" w:eastAsia="仿宋" w:hAnsi="仿宋" w:cs="仿宋"/>
          <w:spacing w:val="-12"/>
          <w:sz w:val="28"/>
          <w:szCs w:val="28"/>
        </w:rPr>
        <w:t>领队应按时参加赛前领队会议，不得无故缺席。</w:t>
      </w:r>
    </w:p>
    <w:p w:rsidR="00093AF9" w:rsidRDefault="00E877EA">
      <w:pPr>
        <w:spacing w:before="250" w:line="185" w:lineRule="auto"/>
        <w:ind w:firstLine="58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"/>
          <w:sz w:val="28"/>
          <w:szCs w:val="28"/>
        </w:rPr>
        <w:t>2.</w:t>
      </w:r>
      <w:r>
        <w:rPr>
          <w:rFonts w:ascii="仿宋" w:eastAsia="仿宋" w:hAnsi="仿宋" w:cs="仿宋"/>
          <w:spacing w:val="-1"/>
          <w:sz w:val="28"/>
          <w:szCs w:val="28"/>
        </w:rPr>
        <w:t>领队负责组织本省参赛队参加各项赛事活动。</w:t>
      </w:r>
    </w:p>
    <w:p w:rsidR="00093AF9" w:rsidRDefault="00E877EA">
      <w:pPr>
        <w:spacing w:before="280" w:line="369" w:lineRule="auto"/>
        <w:ind w:left="34" w:right="55" w:firstLine="554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8"/>
          <w:sz w:val="28"/>
          <w:szCs w:val="28"/>
        </w:rPr>
        <w:t>3.</w:t>
      </w:r>
      <w:r>
        <w:rPr>
          <w:rFonts w:ascii="仿宋" w:eastAsia="仿宋" w:hAnsi="仿宋" w:cs="仿宋"/>
          <w:spacing w:val="-8"/>
          <w:sz w:val="28"/>
          <w:szCs w:val="28"/>
        </w:rPr>
        <w:t>领队应积极做好本省参赛队的服务工作，</w:t>
      </w:r>
      <w:r>
        <w:rPr>
          <w:rFonts w:ascii="仿宋" w:eastAsia="仿宋" w:hAnsi="仿宋" w:cs="仿宋"/>
          <w:spacing w:val="-18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8"/>
          <w:sz w:val="28"/>
          <w:szCs w:val="28"/>
        </w:rPr>
        <w:t>协调各参赛队与赛项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"/>
          <w:sz w:val="28"/>
          <w:szCs w:val="28"/>
        </w:rPr>
        <w:t>组织机构、承办院校的对接。</w:t>
      </w:r>
    </w:p>
    <w:p w:rsidR="00093AF9" w:rsidRDefault="00E877EA">
      <w:pPr>
        <w:spacing w:before="1" w:line="370" w:lineRule="auto"/>
        <w:ind w:left="36" w:right="53" w:firstLine="54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0"/>
          <w:sz w:val="28"/>
          <w:szCs w:val="28"/>
        </w:rPr>
        <w:t>4.</w:t>
      </w:r>
      <w:r>
        <w:rPr>
          <w:rFonts w:ascii="仿宋" w:eastAsia="仿宋" w:hAnsi="仿宋" w:cs="仿宋"/>
          <w:spacing w:val="-10"/>
          <w:sz w:val="28"/>
          <w:szCs w:val="28"/>
        </w:rPr>
        <w:t>参赛队认为存在不符合竞赛规定的设备、工具、软件，有失公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7"/>
          <w:sz w:val="28"/>
          <w:szCs w:val="28"/>
        </w:rPr>
        <w:t>正的评判、奖励，</w:t>
      </w:r>
      <w:r>
        <w:rPr>
          <w:rFonts w:ascii="仿宋" w:eastAsia="仿宋" w:hAnsi="仿宋" w:cs="仿宋"/>
          <w:spacing w:val="80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7"/>
          <w:sz w:val="28"/>
          <w:szCs w:val="28"/>
        </w:rPr>
        <w:t>以及工作人员的违规行为等情况时，须由领队在该</w:t>
      </w:r>
      <w:r>
        <w:rPr>
          <w:rFonts w:ascii="仿宋" w:eastAsia="仿宋" w:hAnsi="仿宋" w:cs="仿宋"/>
          <w:spacing w:val="-11"/>
          <w:sz w:val="28"/>
          <w:szCs w:val="28"/>
        </w:rPr>
        <w:t>赛项竞赛结束后</w:t>
      </w:r>
      <w:r>
        <w:rPr>
          <w:rFonts w:ascii="仿宋" w:eastAsia="仿宋" w:hAnsi="仿宋" w:cs="仿宋"/>
          <w:spacing w:val="-44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pacing w:val="-11"/>
          <w:sz w:val="28"/>
          <w:szCs w:val="28"/>
        </w:rPr>
        <w:t>1</w:t>
      </w:r>
      <w:r>
        <w:rPr>
          <w:rFonts w:ascii="仿宋" w:eastAsia="仿宋" w:hAnsi="仿宋" w:cs="仿宋"/>
          <w:spacing w:val="-55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1"/>
          <w:sz w:val="28"/>
          <w:szCs w:val="28"/>
        </w:rPr>
        <w:t>小时内，向赛项监督仲裁组提交书面申诉材料。各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"/>
          <w:sz w:val="28"/>
          <w:szCs w:val="28"/>
        </w:rPr>
        <w:t>参赛队领队应带头服从和执行申诉的最终仲裁结果，并要求指导教</w:t>
      </w:r>
    </w:p>
    <w:p w:rsidR="00093AF9" w:rsidRDefault="00E877EA">
      <w:pPr>
        <w:spacing w:line="204" w:lineRule="auto"/>
        <w:ind w:firstLine="5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6"/>
          <w:sz w:val="28"/>
          <w:szCs w:val="28"/>
        </w:rPr>
        <w:t>师、选手服从和执行。</w:t>
      </w:r>
    </w:p>
    <w:p w:rsidR="00093AF9" w:rsidRDefault="00E877EA">
      <w:pPr>
        <w:spacing w:before="249" w:line="185" w:lineRule="auto"/>
        <w:ind w:firstLine="59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2"/>
          <w:sz w:val="28"/>
          <w:szCs w:val="28"/>
        </w:rPr>
        <w:t>（三）指导教师须知</w:t>
      </w:r>
    </w:p>
    <w:p w:rsidR="00093AF9" w:rsidRDefault="00E877EA">
      <w:pPr>
        <w:spacing w:before="278" w:line="562" w:lineRule="exact"/>
        <w:ind w:firstLine="64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3"/>
          <w:w w:val="96"/>
          <w:position w:val="20"/>
          <w:sz w:val="28"/>
          <w:szCs w:val="28"/>
        </w:rPr>
        <w:t>1.</w:t>
      </w:r>
      <w:r>
        <w:rPr>
          <w:rFonts w:ascii="仿宋" w:eastAsia="仿宋" w:hAnsi="仿宋" w:cs="仿宋"/>
          <w:spacing w:val="-13"/>
          <w:w w:val="96"/>
          <w:position w:val="20"/>
          <w:sz w:val="28"/>
          <w:szCs w:val="28"/>
        </w:rPr>
        <w:t>各参赛代表队要发扬良好道德风尚，听从指挥，</w:t>
      </w:r>
      <w:r>
        <w:rPr>
          <w:rFonts w:ascii="仿宋" w:eastAsia="仿宋" w:hAnsi="仿宋" w:cs="仿宋"/>
          <w:spacing w:val="10"/>
          <w:position w:val="20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3"/>
          <w:w w:val="96"/>
          <w:position w:val="20"/>
          <w:sz w:val="28"/>
          <w:szCs w:val="28"/>
        </w:rPr>
        <w:t>服从裁判，</w:t>
      </w:r>
      <w:r>
        <w:rPr>
          <w:rFonts w:ascii="仿宋" w:eastAsia="仿宋" w:hAnsi="仿宋" w:cs="仿宋"/>
          <w:spacing w:val="22"/>
          <w:position w:val="20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3"/>
          <w:w w:val="96"/>
          <w:position w:val="20"/>
          <w:sz w:val="28"/>
          <w:szCs w:val="28"/>
        </w:rPr>
        <w:t>不</w:t>
      </w:r>
    </w:p>
    <w:p w:rsidR="00093AF9" w:rsidRDefault="00E877EA">
      <w:pPr>
        <w:spacing w:line="204" w:lineRule="auto"/>
        <w:ind w:firstLine="39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2"/>
          <w:sz w:val="28"/>
          <w:szCs w:val="28"/>
        </w:rPr>
        <w:t>弄虚作假。如发现弄虚作假者，取消参赛资格，名次无效。</w:t>
      </w:r>
    </w:p>
    <w:p w:rsidR="00093AF9" w:rsidRDefault="00E877EA">
      <w:pPr>
        <w:spacing w:before="249" w:line="369" w:lineRule="auto"/>
        <w:ind w:left="48" w:right="104" w:firstLine="579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6"/>
          <w:sz w:val="28"/>
          <w:szCs w:val="28"/>
        </w:rPr>
        <w:t>2.</w:t>
      </w:r>
      <w:r>
        <w:rPr>
          <w:rFonts w:ascii="仿宋" w:eastAsia="仿宋" w:hAnsi="仿宋" w:cs="仿宋"/>
          <w:spacing w:val="-6"/>
          <w:sz w:val="28"/>
          <w:szCs w:val="28"/>
        </w:rPr>
        <w:t>各代表队领队要坚决执行竞赛的各项规定，加强对参赛人员的</w:t>
      </w:r>
      <w:r>
        <w:rPr>
          <w:rFonts w:ascii="仿宋" w:eastAsia="仿宋" w:hAnsi="仿宋" w:cs="仿宋"/>
          <w:spacing w:val="25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0"/>
          <w:sz w:val="28"/>
          <w:szCs w:val="28"/>
        </w:rPr>
        <w:t>管理，做好赛前准备工作，督促选手带好证件等竞赛相关材料。</w:t>
      </w:r>
    </w:p>
    <w:p w:rsidR="00093AF9" w:rsidRDefault="00E877EA">
      <w:pPr>
        <w:spacing w:before="1" w:line="369" w:lineRule="auto"/>
        <w:ind w:left="37" w:right="100" w:firstLine="59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2"/>
          <w:sz w:val="28"/>
          <w:szCs w:val="28"/>
        </w:rPr>
        <w:lastRenderedPageBreak/>
        <w:t>3.</w:t>
      </w:r>
      <w:r>
        <w:rPr>
          <w:rFonts w:ascii="仿宋" w:eastAsia="仿宋" w:hAnsi="仿宋" w:cs="仿宋"/>
          <w:spacing w:val="-12"/>
          <w:sz w:val="28"/>
          <w:szCs w:val="28"/>
        </w:rPr>
        <w:t>竞赛过程中，除参加当场次竞赛的选手、执行裁判员、现场工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9"/>
          <w:sz w:val="28"/>
          <w:szCs w:val="28"/>
        </w:rPr>
        <w:t>作人员和经批准的人员外，领队、指导教师及其他人员一律不得进入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竞赛现场。</w:t>
      </w:r>
    </w:p>
    <w:p w:rsidR="00093AF9" w:rsidRDefault="00E877EA">
      <w:pPr>
        <w:spacing w:before="1" w:line="369" w:lineRule="auto"/>
        <w:ind w:left="34" w:right="103" w:firstLine="58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5"/>
          <w:sz w:val="28"/>
          <w:szCs w:val="28"/>
        </w:rPr>
        <w:t>4.</w:t>
      </w:r>
      <w:r>
        <w:rPr>
          <w:rFonts w:ascii="仿宋" w:eastAsia="仿宋" w:hAnsi="仿宋" w:cs="仿宋"/>
          <w:spacing w:val="-5"/>
          <w:sz w:val="28"/>
          <w:szCs w:val="28"/>
        </w:rPr>
        <w:t>参赛代表队若对竞赛过程有异议，在规定的时间内由领队向赛</w:t>
      </w:r>
      <w:r>
        <w:rPr>
          <w:rFonts w:ascii="仿宋" w:eastAsia="仿宋" w:hAnsi="仿宋" w:cs="仿宋"/>
          <w:spacing w:val="1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"/>
          <w:sz w:val="28"/>
          <w:szCs w:val="28"/>
        </w:rPr>
        <w:t>项仲裁工作组提出书面报告。</w:t>
      </w:r>
    </w:p>
    <w:p w:rsidR="00093AF9" w:rsidRDefault="00E877EA">
      <w:pPr>
        <w:spacing w:line="308" w:lineRule="auto"/>
        <w:ind w:left="35" w:firstLine="594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1"/>
          <w:sz w:val="28"/>
          <w:szCs w:val="28"/>
        </w:rPr>
        <w:t>5.</w:t>
      </w:r>
      <w:r>
        <w:rPr>
          <w:rFonts w:ascii="仿宋" w:eastAsia="仿宋" w:hAnsi="仿宋" w:cs="仿宋"/>
          <w:spacing w:val="-11"/>
          <w:sz w:val="28"/>
          <w:szCs w:val="28"/>
        </w:rPr>
        <w:t>对申诉的仲裁结果，领队要带头服从和执行，并做好选手工作。</w:t>
      </w:r>
      <w:r>
        <w:rPr>
          <w:rFonts w:ascii="仿宋" w:eastAsia="仿宋" w:hAnsi="仿宋" w:cs="仿宋"/>
          <w:spacing w:val="3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"/>
          <w:sz w:val="28"/>
          <w:szCs w:val="28"/>
        </w:rPr>
        <w:t>参赛选手不得因申诉或对处理意见不服而停止竞赛，</w:t>
      </w:r>
      <w:r>
        <w:rPr>
          <w:rFonts w:ascii="仿宋" w:eastAsia="仿宋" w:hAnsi="仿宋" w:cs="仿宋"/>
          <w:spacing w:val="81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"/>
          <w:sz w:val="28"/>
          <w:szCs w:val="28"/>
        </w:rPr>
        <w:t>否则以弃权处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5"/>
          <w:sz w:val="28"/>
          <w:szCs w:val="28"/>
        </w:rPr>
        <w:t>理。</w:t>
      </w:r>
    </w:p>
    <w:p w:rsidR="00093AF9" w:rsidRDefault="00E877EA">
      <w:pPr>
        <w:spacing w:before="279" w:line="308" w:lineRule="auto"/>
        <w:ind w:left="33" w:right="103" w:firstLine="59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6"/>
          <w:sz w:val="28"/>
          <w:szCs w:val="28"/>
        </w:rPr>
        <w:t>6.</w:t>
      </w:r>
      <w:r>
        <w:rPr>
          <w:rFonts w:ascii="仿宋" w:eastAsia="仿宋" w:hAnsi="仿宋" w:cs="仿宋"/>
          <w:spacing w:val="-6"/>
          <w:sz w:val="28"/>
          <w:szCs w:val="28"/>
        </w:rPr>
        <w:t>指导教师应及时查看大赛专用网页有关赛项的通知和内容，认</w:t>
      </w:r>
      <w:r>
        <w:rPr>
          <w:rFonts w:ascii="仿宋" w:eastAsia="仿宋" w:hAnsi="仿宋" w:cs="仿宋"/>
          <w:spacing w:val="27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0"/>
          <w:sz w:val="28"/>
          <w:szCs w:val="28"/>
        </w:rPr>
        <w:t>真研究和掌握本赛项竞赛的规程、技术规范和赛场要求，</w:t>
      </w:r>
      <w:r>
        <w:rPr>
          <w:rFonts w:ascii="仿宋" w:eastAsia="仿宋" w:hAnsi="仿宋" w:cs="仿宋"/>
          <w:spacing w:val="4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0"/>
          <w:sz w:val="28"/>
          <w:szCs w:val="28"/>
        </w:rPr>
        <w:t>指导选手做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"/>
          <w:sz w:val="28"/>
          <w:szCs w:val="28"/>
        </w:rPr>
        <w:t>好赛前的一切技术准备和竞赛准备。</w:t>
      </w:r>
    </w:p>
    <w:p w:rsidR="00093AF9" w:rsidRDefault="00E877EA">
      <w:pPr>
        <w:spacing w:before="279" w:line="185" w:lineRule="auto"/>
        <w:ind w:firstLine="59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2"/>
          <w:sz w:val="28"/>
          <w:szCs w:val="28"/>
        </w:rPr>
        <w:t>（四）参赛选手须知</w:t>
      </w:r>
    </w:p>
    <w:p w:rsidR="00093AF9" w:rsidRDefault="00E877EA">
      <w:pPr>
        <w:spacing w:before="280" w:line="369" w:lineRule="auto"/>
        <w:ind w:left="49" w:right="103" w:firstLine="59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1"/>
          <w:sz w:val="28"/>
          <w:szCs w:val="28"/>
        </w:rPr>
        <w:t>1.</w:t>
      </w:r>
      <w:r>
        <w:rPr>
          <w:rFonts w:ascii="仿宋" w:eastAsia="仿宋" w:hAnsi="仿宋" w:cs="仿宋"/>
          <w:spacing w:val="-11"/>
          <w:sz w:val="28"/>
          <w:szCs w:val="28"/>
        </w:rPr>
        <w:t>参赛选手应遵守赛场规章、操作规程和工艺准则，</w:t>
      </w:r>
      <w:r>
        <w:rPr>
          <w:rFonts w:ascii="仿宋" w:eastAsia="仿宋" w:hAnsi="仿宋" w:cs="仿宋"/>
          <w:spacing w:val="13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1"/>
          <w:sz w:val="28"/>
          <w:szCs w:val="28"/>
        </w:rPr>
        <w:t>接受裁判员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1"/>
          <w:sz w:val="28"/>
          <w:szCs w:val="28"/>
        </w:rPr>
        <w:t>的监督和警示，文明竞赛。</w:t>
      </w:r>
    </w:p>
    <w:p w:rsidR="00093AF9" w:rsidRDefault="00E877EA">
      <w:pPr>
        <w:spacing w:before="1" w:line="370" w:lineRule="auto"/>
        <w:ind w:left="38" w:right="103" w:firstLine="58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3"/>
          <w:w w:val="98"/>
          <w:sz w:val="28"/>
          <w:szCs w:val="28"/>
        </w:rPr>
        <w:t>2.</w:t>
      </w:r>
      <w:r>
        <w:rPr>
          <w:rFonts w:ascii="仿宋" w:eastAsia="仿宋" w:hAnsi="仿宋" w:cs="仿宋"/>
          <w:spacing w:val="-13"/>
          <w:w w:val="98"/>
          <w:sz w:val="28"/>
          <w:szCs w:val="28"/>
        </w:rPr>
        <w:t>参赛选手应按照规定时间抵达赛场，凭身份证、学生证，以及</w:t>
      </w:r>
      <w:r>
        <w:rPr>
          <w:rFonts w:ascii="仿宋" w:eastAsia="仿宋" w:hAnsi="仿宋" w:cs="仿宋"/>
          <w:spacing w:val="-17"/>
          <w:sz w:val="28"/>
          <w:szCs w:val="28"/>
        </w:rPr>
        <w:t>统一发放的参赛证，</w:t>
      </w:r>
      <w:r>
        <w:rPr>
          <w:rFonts w:ascii="仿宋" w:eastAsia="仿宋" w:hAnsi="仿宋" w:cs="仿宋"/>
          <w:spacing w:val="65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7"/>
          <w:sz w:val="28"/>
          <w:szCs w:val="28"/>
        </w:rPr>
        <w:t>完成入场检录、抽签确定竞赛工位号，不得迟到</w:t>
      </w:r>
      <w:r>
        <w:rPr>
          <w:rFonts w:ascii="仿宋" w:eastAsia="仿宋" w:hAnsi="仿宋" w:cs="仿宋"/>
          <w:spacing w:val="-13"/>
          <w:sz w:val="28"/>
          <w:szCs w:val="28"/>
        </w:rPr>
        <w:t>早退。</w:t>
      </w:r>
    </w:p>
    <w:p w:rsidR="00093AF9" w:rsidRDefault="00E877EA">
      <w:pPr>
        <w:spacing w:before="278" w:line="562" w:lineRule="exact"/>
        <w:ind w:firstLine="62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5"/>
          <w:position w:val="20"/>
          <w:sz w:val="28"/>
          <w:szCs w:val="28"/>
        </w:rPr>
        <w:t>4.</w:t>
      </w:r>
      <w:r>
        <w:rPr>
          <w:rFonts w:ascii="仿宋" w:eastAsia="仿宋" w:hAnsi="仿宋" w:cs="仿宋"/>
          <w:spacing w:val="-5"/>
          <w:position w:val="20"/>
          <w:sz w:val="28"/>
          <w:szCs w:val="28"/>
        </w:rPr>
        <w:t>参赛选手凭竞赛工位号进入赛场，不允许携带电子设备及</w:t>
      </w:r>
      <w:r>
        <w:rPr>
          <w:rFonts w:ascii="仿宋" w:eastAsia="仿宋" w:hAnsi="仿宋" w:cs="仿宋" w:hint="eastAsia"/>
          <w:spacing w:val="-5"/>
          <w:position w:val="20"/>
          <w:sz w:val="28"/>
          <w:szCs w:val="28"/>
        </w:rPr>
        <w:t>其他资料用品。</w:t>
      </w:r>
    </w:p>
    <w:p w:rsidR="00093AF9" w:rsidRDefault="00E877EA">
      <w:pPr>
        <w:spacing w:before="248" w:line="369" w:lineRule="auto"/>
        <w:ind w:left="35" w:right="7" w:firstLine="594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3"/>
          <w:sz w:val="28"/>
          <w:szCs w:val="28"/>
        </w:rPr>
        <w:t>5.</w:t>
      </w:r>
      <w:r>
        <w:rPr>
          <w:rFonts w:ascii="仿宋" w:eastAsia="仿宋" w:hAnsi="仿宋" w:cs="仿宋"/>
          <w:spacing w:val="-3"/>
          <w:sz w:val="28"/>
          <w:szCs w:val="28"/>
        </w:rPr>
        <w:t>参赛选手应在规定的时间段进入赛场，认真核对竞赛工位号，</w:t>
      </w:r>
      <w:r>
        <w:rPr>
          <w:rFonts w:ascii="仿宋" w:eastAsia="仿宋" w:hAnsi="仿宋" w:cs="仿宋"/>
          <w:spacing w:val="12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3"/>
          <w:sz w:val="28"/>
          <w:szCs w:val="28"/>
        </w:rPr>
        <w:t>在指定位置就座。</w:t>
      </w:r>
    </w:p>
    <w:p w:rsidR="00093AF9" w:rsidRDefault="00E877EA">
      <w:pPr>
        <w:spacing w:before="2" w:line="277" w:lineRule="auto"/>
        <w:ind w:left="36" w:firstLine="59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2"/>
          <w:sz w:val="28"/>
          <w:szCs w:val="28"/>
        </w:rPr>
        <w:t>6.</w:t>
      </w:r>
      <w:r>
        <w:rPr>
          <w:rFonts w:ascii="仿宋" w:eastAsia="仿宋" w:hAnsi="仿宋" w:cs="仿宋"/>
          <w:spacing w:val="-12"/>
          <w:sz w:val="28"/>
          <w:szCs w:val="28"/>
        </w:rPr>
        <w:t>参赛选手入场后，迅速确认竞赛设备状况，填写相关确认文件，</w:t>
      </w:r>
      <w:r>
        <w:rPr>
          <w:rFonts w:ascii="仿宋" w:eastAsia="仿宋" w:hAnsi="仿宋" w:cs="仿宋"/>
          <w:spacing w:val="1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0"/>
          <w:sz w:val="28"/>
          <w:szCs w:val="28"/>
        </w:rPr>
        <w:t>并由参赛队长确认签字（竞赛工位号）。</w:t>
      </w:r>
    </w:p>
    <w:p w:rsidR="00093AF9" w:rsidRDefault="00E877EA">
      <w:pPr>
        <w:spacing w:before="279" w:line="308" w:lineRule="auto"/>
        <w:ind w:left="61" w:right="80" w:firstLine="569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1"/>
          <w:sz w:val="28"/>
          <w:szCs w:val="28"/>
        </w:rPr>
        <w:lastRenderedPageBreak/>
        <w:t>7.</w:t>
      </w:r>
      <w:r>
        <w:rPr>
          <w:rFonts w:ascii="仿宋" w:eastAsia="仿宋" w:hAnsi="仿宋" w:cs="仿宋"/>
          <w:spacing w:val="-11"/>
          <w:sz w:val="28"/>
          <w:szCs w:val="28"/>
        </w:rPr>
        <w:t>参赛选手在收到开赛信号前不得启动操作。在竞赛过程中，确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3"/>
          <w:sz w:val="28"/>
          <w:szCs w:val="28"/>
        </w:rPr>
        <w:t>因计算机软件或硬件故障，</w:t>
      </w:r>
      <w:r>
        <w:rPr>
          <w:rFonts w:ascii="仿宋" w:eastAsia="仿宋" w:hAnsi="仿宋" w:cs="仿宋"/>
          <w:spacing w:val="50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3"/>
          <w:sz w:val="28"/>
          <w:szCs w:val="28"/>
        </w:rPr>
        <w:t>致使操作无法继续的，</w:t>
      </w:r>
      <w:r>
        <w:rPr>
          <w:rFonts w:ascii="仿宋" w:eastAsia="仿宋" w:hAnsi="仿宋" w:cs="仿宋"/>
          <w:spacing w:val="39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3"/>
          <w:sz w:val="28"/>
          <w:szCs w:val="28"/>
        </w:rPr>
        <w:t>经裁判长确认，予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6"/>
          <w:sz w:val="28"/>
          <w:szCs w:val="28"/>
        </w:rPr>
        <w:t>以启用备用计算机。</w:t>
      </w:r>
    </w:p>
    <w:p w:rsidR="00093AF9" w:rsidRDefault="00E877EA">
      <w:pPr>
        <w:spacing w:before="278" w:line="308" w:lineRule="auto"/>
        <w:ind w:left="32" w:right="83" w:firstLine="59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6"/>
          <w:sz w:val="28"/>
          <w:szCs w:val="28"/>
        </w:rPr>
        <w:t>8.</w:t>
      </w:r>
      <w:r>
        <w:rPr>
          <w:rFonts w:ascii="仿宋" w:eastAsia="仿宋" w:hAnsi="仿宋" w:cs="仿宋"/>
          <w:spacing w:val="-6"/>
          <w:sz w:val="28"/>
          <w:szCs w:val="28"/>
        </w:rPr>
        <w:t>参赛选手需及时保存工作记录，以防止因操作系统异常及其他</w:t>
      </w:r>
      <w:r>
        <w:rPr>
          <w:rFonts w:ascii="仿宋" w:eastAsia="仿宋" w:hAnsi="仿宋" w:cs="仿宋"/>
          <w:spacing w:val="28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1"/>
          <w:sz w:val="28"/>
          <w:szCs w:val="28"/>
        </w:rPr>
        <w:t>设备异常造成的数据丢失。对于因各种原因造成的数据丢失，</w:t>
      </w:r>
      <w:r>
        <w:rPr>
          <w:rFonts w:ascii="仿宋" w:eastAsia="仿宋" w:hAnsi="仿宋" w:cs="仿宋"/>
          <w:spacing w:val="77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1"/>
          <w:sz w:val="28"/>
          <w:szCs w:val="28"/>
        </w:rPr>
        <w:t>由参赛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6"/>
          <w:sz w:val="28"/>
          <w:szCs w:val="28"/>
        </w:rPr>
        <w:t>选手自行负责。</w:t>
      </w:r>
    </w:p>
    <w:p w:rsidR="00093AF9" w:rsidRDefault="00E877EA">
      <w:pPr>
        <w:spacing w:before="278" w:line="278" w:lineRule="auto"/>
        <w:ind w:left="34" w:right="82" w:firstLine="59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4"/>
          <w:sz w:val="28"/>
          <w:szCs w:val="28"/>
        </w:rPr>
        <w:t>9.</w:t>
      </w:r>
      <w:r>
        <w:rPr>
          <w:rFonts w:ascii="仿宋" w:eastAsia="仿宋" w:hAnsi="仿宋" w:cs="仿宋"/>
          <w:spacing w:val="4"/>
          <w:sz w:val="28"/>
          <w:szCs w:val="28"/>
        </w:rPr>
        <w:t>参赛队所提交的答卷采用竞赛工位号进行标识，不得出现地</w:t>
      </w:r>
      <w:r>
        <w:rPr>
          <w:rFonts w:ascii="仿宋" w:eastAsia="仿宋" w:hAnsi="仿宋" w:cs="仿宋"/>
          <w:spacing w:val="23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"/>
          <w:sz w:val="28"/>
          <w:szCs w:val="28"/>
        </w:rPr>
        <w:t>名、校名、姓名、参赛证编号等信息，否则取消竞赛成绩。</w:t>
      </w:r>
    </w:p>
    <w:p w:rsidR="00093AF9" w:rsidRDefault="00E877EA">
      <w:pPr>
        <w:spacing w:before="279" w:line="308" w:lineRule="auto"/>
        <w:ind w:left="32" w:right="2" w:firstLine="61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2"/>
          <w:sz w:val="28"/>
          <w:szCs w:val="28"/>
        </w:rPr>
        <w:t>10.</w:t>
      </w:r>
      <w:r>
        <w:rPr>
          <w:rFonts w:ascii="仿宋" w:eastAsia="仿宋" w:hAnsi="仿宋" w:cs="仿宋"/>
          <w:spacing w:val="-12"/>
          <w:sz w:val="28"/>
          <w:szCs w:val="28"/>
        </w:rPr>
        <w:t>竞赛过程中，因严重操作失误或安全事故不能进行比赛的（例</w:t>
      </w:r>
      <w:r>
        <w:rPr>
          <w:rFonts w:ascii="仿宋" w:eastAsia="仿宋" w:hAnsi="仿宋" w:cs="仿宋"/>
          <w:spacing w:val="22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如因操作原因发生短路导致赛场断电的、造成设备不能正常工作的</w:t>
      </w:r>
      <w:r>
        <w:rPr>
          <w:rFonts w:ascii="仿宋" w:eastAsia="仿宋" w:hAnsi="仿宋" w:cs="仿宋"/>
          <w:spacing w:val="-98"/>
          <w:sz w:val="28"/>
          <w:szCs w:val="28"/>
        </w:rPr>
        <w:t>），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3"/>
          <w:sz w:val="28"/>
          <w:szCs w:val="28"/>
        </w:rPr>
        <w:t>现场裁判员有权中止该队比赛。</w:t>
      </w:r>
    </w:p>
    <w:p w:rsidR="00093AF9" w:rsidRDefault="00E877EA">
      <w:pPr>
        <w:spacing w:before="279" w:line="369" w:lineRule="auto"/>
        <w:ind w:left="47" w:right="80" w:firstLine="597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"/>
          <w:sz w:val="28"/>
          <w:szCs w:val="28"/>
        </w:rPr>
        <w:t>11.</w:t>
      </w:r>
      <w:r>
        <w:rPr>
          <w:rFonts w:ascii="仿宋" w:eastAsia="仿宋" w:hAnsi="仿宋" w:cs="仿宋"/>
          <w:spacing w:val="-1"/>
          <w:sz w:val="28"/>
          <w:szCs w:val="28"/>
        </w:rPr>
        <w:t>参赛期间，选手连续工作，餐饮等由赛场统一提供。选手休</w:t>
      </w:r>
      <w:r>
        <w:rPr>
          <w:rFonts w:ascii="仿宋" w:eastAsia="仿宋" w:hAnsi="仿宋" w:cs="仿宋"/>
          <w:spacing w:val="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3"/>
          <w:sz w:val="28"/>
          <w:szCs w:val="28"/>
        </w:rPr>
        <w:t>息、</w:t>
      </w:r>
      <w:r>
        <w:rPr>
          <w:rFonts w:ascii="仿宋" w:eastAsia="仿宋" w:hAnsi="仿宋" w:cs="仿宋"/>
          <w:spacing w:val="3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3"/>
          <w:sz w:val="28"/>
          <w:szCs w:val="28"/>
        </w:rPr>
        <w:t>如厕时间均计算在比赛时间内。</w:t>
      </w:r>
    </w:p>
    <w:p w:rsidR="00093AF9" w:rsidRDefault="00E877EA">
      <w:pPr>
        <w:spacing w:line="369" w:lineRule="auto"/>
        <w:ind w:left="33" w:right="80" w:firstLine="61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"/>
          <w:sz w:val="28"/>
          <w:szCs w:val="28"/>
        </w:rPr>
        <w:t>12.</w:t>
      </w:r>
      <w:r>
        <w:rPr>
          <w:rFonts w:ascii="仿宋" w:eastAsia="仿宋" w:hAnsi="仿宋" w:cs="仿宋"/>
          <w:spacing w:val="-1"/>
          <w:sz w:val="28"/>
          <w:szCs w:val="28"/>
        </w:rPr>
        <w:t>在参赛期间，选手应注意保持工作环境及设备摆放符合生产</w:t>
      </w:r>
      <w:r>
        <w:rPr>
          <w:rFonts w:ascii="仿宋" w:eastAsia="仿宋" w:hAnsi="仿宋" w:cs="仿宋"/>
          <w:spacing w:val="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操作规程。</w:t>
      </w:r>
    </w:p>
    <w:p w:rsidR="00093AF9" w:rsidRDefault="00E877EA">
      <w:pPr>
        <w:spacing w:before="1" w:line="370" w:lineRule="auto"/>
        <w:ind w:left="37" w:right="138" w:firstLine="607"/>
        <w:rPr>
          <w:rFonts w:ascii="仿宋" w:eastAsia="仿宋" w:hAnsi="仿宋" w:cs="仿宋"/>
          <w:spacing w:val="-2"/>
          <w:sz w:val="28"/>
          <w:szCs w:val="28"/>
        </w:rPr>
      </w:pPr>
      <w:r>
        <w:rPr>
          <w:rFonts w:ascii="仿宋" w:eastAsia="仿宋" w:hAnsi="仿宋" w:cs="仿宋"/>
          <w:spacing w:val="-3"/>
          <w:sz w:val="28"/>
          <w:szCs w:val="28"/>
        </w:rPr>
        <w:t>13.</w:t>
      </w:r>
      <w:r>
        <w:rPr>
          <w:rFonts w:ascii="仿宋" w:eastAsia="仿宋" w:hAnsi="仿宋" w:cs="仿宋"/>
          <w:spacing w:val="-3"/>
          <w:sz w:val="28"/>
          <w:szCs w:val="28"/>
        </w:rPr>
        <w:t>在比赛中如遇非人为因素造成的设备故障，经裁判确认后，</w:t>
      </w:r>
      <w:r>
        <w:rPr>
          <w:rFonts w:ascii="仿宋" w:eastAsia="仿宋" w:hAnsi="仿宋" w:cs="仿宋"/>
          <w:spacing w:val="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"/>
          <w:sz w:val="28"/>
          <w:szCs w:val="28"/>
        </w:rPr>
        <w:t>可向裁判长申请补足排除故障的时间。</w:t>
      </w:r>
    </w:p>
    <w:p w:rsidR="00093AF9" w:rsidRDefault="00E877EA">
      <w:pPr>
        <w:spacing w:before="1" w:line="370" w:lineRule="auto"/>
        <w:ind w:left="37" w:right="138" w:firstLine="607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"/>
          <w:sz w:val="28"/>
          <w:szCs w:val="28"/>
        </w:rPr>
        <w:t>14.</w:t>
      </w:r>
      <w:r>
        <w:rPr>
          <w:rFonts w:ascii="仿宋" w:eastAsia="仿宋" w:hAnsi="仿宋" w:cs="仿宋"/>
          <w:spacing w:val="-1"/>
          <w:sz w:val="28"/>
          <w:szCs w:val="28"/>
        </w:rPr>
        <w:t>参赛选手不得因各种原因提前结束比赛。如确因不可抗因素</w:t>
      </w:r>
      <w:r>
        <w:rPr>
          <w:rFonts w:ascii="仿宋" w:eastAsia="仿宋" w:hAnsi="仿宋" w:cs="仿宋"/>
          <w:spacing w:val="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5"/>
          <w:sz w:val="28"/>
          <w:szCs w:val="28"/>
        </w:rPr>
        <w:t>需要离开赛场的，</w:t>
      </w:r>
      <w:r>
        <w:rPr>
          <w:rFonts w:ascii="仿宋" w:eastAsia="仿宋" w:hAnsi="仿宋" w:cs="仿宋"/>
          <w:spacing w:val="23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5"/>
          <w:sz w:val="28"/>
          <w:szCs w:val="28"/>
        </w:rPr>
        <w:t>须向现场裁判员举手示意，</w:t>
      </w:r>
      <w:r>
        <w:rPr>
          <w:rFonts w:ascii="仿宋" w:eastAsia="仿宋" w:hAnsi="仿宋" w:cs="仿宋"/>
          <w:spacing w:val="25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5"/>
          <w:sz w:val="28"/>
          <w:szCs w:val="28"/>
        </w:rPr>
        <w:t>经裁判员许可并完成记</w:t>
      </w:r>
    </w:p>
    <w:p w:rsidR="00093AF9" w:rsidRDefault="00E877EA">
      <w:pPr>
        <w:spacing w:line="204" w:lineRule="auto"/>
        <w:ind w:firstLine="4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4"/>
          <w:sz w:val="28"/>
          <w:szCs w:val="28"/>
        </w:rPr>
        <w:t>录后，方可离开。</w:t>
      </w:r>
    </w:p>
    <w:p w:rsidR="00093AF9" w:rsidRDefault="00E877EA">
      <w:pPr>
        <w:spacing w:before="249" w:line="185" w:lineRule="auto"/>
        <w:ind w:firstLine="64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1"/>
          <w:sz w:val="28"/>
          <w:szCs w:val="28"/>
        </w:rPr>
        <w:t>15.</w:t>
      </w:r>
      <w:r>
        <w:rPr>
          <w:rFonts w:ascii="仿宋" w:eastAsia="仿宋" w:hAnsi="仿宋" w:cs="仿宋"/>
          <w:spacing w:val="-11"/>
          <w:sz w:val="28"/>
          <w:szCs w:val="28"/>
        </w:rPr>
        <w:t>凡在竞赛期间内提前离开的选手，</w:t>
      </w:r>
      <w:r>
        <w:rPr>
          <w:rFonts w:ascii="仿宋" w:eastAsia="仿宋" w:hAnsi="仿宋" w:cs="仿宋"/>
          <w:spacing w:val="81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1"/>
          <w:sz w:val="28"/>
          <w:szCs w:val="28"/>
        </w:rPr>
        <w:t>不得返回赛场。</w:t>
      </w:r>
    </w:p>
    <w:p w:rsidR="00093AF9" w:rsidRDefault="00E877EA">
      <w:pPr>
        <w:spacing w:before="280" w:line="369" w:lineRule="auto"/>
        <w:ind w:left="33" w:right="78" w:firstLine="61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9"/>
          <w:sz w:val="28"/>
          <w:szCs w:val="28"/>
        </w:rPr>
        <w:t>16.</w:t>
      </w:r>
      <w:r>
        <w:rPr>
          <w:rFonts w:ascii="仿宋" w:eastAsia="仿宋" w:hAnsi="仿宋" w:cs="仿宋"/>
          <w:spacing w:val="-9"/>
          <w:sz w:val="28"/>
          <w:szCs w:val="28"/>
        </w:rPr>
        <w:t>竞赛操作结束后，参赛选手需要根据赛题要求，将相关成果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3"/>
          <w:w w:val="99"/>
          <w:sz w:val="28"/>
          <w:szCs w:val="28"/>
        </w:rPr>
        <w:t>文件拷贝至</w:t>
      </w:r>
      <w:r>
        <w:rPr>
          <w:rFonts w:ascii="仿宋" w:eastAsia="仿宋" w:hAnsi="仿宋" w:cs="仿宋" w:hint="eastAsia"/>
          <w:spacing w:val="-55"/>
          <w:sz w:val="28"/>
          <w:szCs w:val="28"/>
        </w:rPr>
        <w:t>目的</w:t>
      </w:r>
      <w:r>
        <w:rPr>
          <w:rFonts w:ascii="仿宋" w:eastAsia="仿宋" w:hAnsi="仿宋" w:cs="仿宋"/>
          <w:spacing w:val="-13"/>
          <w:w w:val="99"/>
          <w:sz w:val="28"/>
          <w:szCs w:val="28"/>
        </w:rPr>
        <w:t>盘</w:t>
      </w:r>
      <w:r>
        <w:rPr>
          <w:rFonts w:ascii="仿宋" w:eastAsia="仿宋" w:hAnsi="仿宋" w:cs="仿宋" w:hint="eastAsia"/>
          <w:spacing w:val="-13"/>
          <w:w w:val="99"/>
          <w:sz w:val="28"/>
          <w:szCs w:val="28"/>
        </w:rPr>
        <w:t>。</w:t>
      </w:r>
      <w:r>
        <w:rPr>
          <w:rFonts w:ascii="仿宋" w:eastAsia="仿宋" w:hAnsi="仿宋" w:cs="仿宋"/>
          <w:spacing w:val="-4"/>
          <w:sz w:val="28"/>
          <w:szCs w:val="28"/>
        </w:rPr>
        <w:t>因参赛选手未能按要求，将相应的文档等上传到</w:t>
      </w:r>
      <w:r>
        <w:rPr>
          <w:rFonts w:ascii="仿宋" w:eastAsia="仿宋" w:hAnsi="仿宋" w:cs="仿宋"/>
          <w:spacing w:val="13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平台指定位置的，竞赛成绩计为零分。</w:t>
      </w:r>
    </w:p>
    <w:p w:rsidR="00093AF9" w:rsidRDefault="00E877EA">
      <w:pPr>
        <w:spacing w:line="369" w:lineRule="auto"/>
        <w:ind w:left="33" w:right="82" w:firstLine="61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3"/>
          <w:w w:val="98"/>
          <w:sz w:val="28"/>
          <w:szCs w:val="28"/>
        </w:rPr>
        <w:lastRenderedPageBreak/>
        <w:t>18.</w:t>
      </w:r>
      <w:r>
        <w:rPr>
          <w:rFonts w:ascii="仿宋" w:eastAsia="仿宋" w:hAnsi="仿宋" w:cs="仿宋"/>
          <w:spacing w:val="-13"/>
          <w:w w:val="98"/>
          <w:sz w:val="28"/>
          <w:szCs w:val="28"/>
        </w:rPr>
        <w:t>竞赛时间终了，选手应全体起立，结束操作。将资料和工具</w:t>
      </w:r>
      <w:r>
        <w:rPr>
          <w:rFonts w:ascii="仿宋" w:eastAsia="仿宋" w:hAnsi="仿宋" w:cs="仿宋"/>
          <w:spacing w:val="-15"/>
          <w:sz w:val="28"/>
          <w:szCs w:val="28"/>
        </w:rPr>
        <w:t>整齐摆放在操作平台上，经工作人员清点后可离开赛场，离开赛场时</w:t>
      </w:r>
      <w:r>
        <w:rPr>
          <w:rFonts w:ascii="仿宋" w:eastAsia="仿宋" w:hAnsi="仿宋" w:cs="仿宋"/>
          <w:spacing w:val="-2"/>
          <w:sz w:val="28"/>
          <w:szCs w:val="28"/>
        </w:rPr>
        <w:t>不得带走任何资料。</w:t>
      </w:r>
    </w:p>
    <w:p w:rsidR="00093AF9" w:rsidRDefault="00E877EA">
      <w:pPr>
        <w:spacing w:before="1" w:line="369" w:lineRule="auto"/>
        <w:ind w:left="33" w:right="82" w:firstLine="61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"/>
          <w:sz w:val="28"/>
          <w:szCs w:val="28"/>
        </w:rPr>
        <w:t>19.</w:t>
      </w:r>
      <w:r>
        <w:rPr>
          <w:rFonts w:ascii="仿宋" w:eastAsia="仿宋" w:hAnsi="仿宋" w:cs="仿宋"/>
          <w:spacing w:val="-1"/>
          <w:sz w:val="28"/>
          <w:szCs w:val="28"/>
        </w:rPr>
        <w:t>在竞赛期间，未经执委会批准，参赛选手不得接受其他单位</w:t>
      </w:r>
      <w:r>
        <w:rPr>
          <w:rFonts w:ascii="仿宋" w:eastAsia="仿宋" w:hAnsi="仿宋" w:cs="仿宋"/>
          <w:spacing w:val="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和个人进行的与竞赛内容相关的采访。参赛选手不得将竞赛的相关信</w:t>
      </w:r>
      <w:r>
        <w:rPr>
          <w:rFonts w:ascii="仿宋" w:eastAsia="仿宋" w:hAnsi="仿宋" w:cs="仿宋"/>
          <w:spacing w:val="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6"/>
          <w:sz w:val="28"/>
          <w:szCs w:val="28"/>
        </w:rPr>
        <w:t>息私自公布。</w:t>
      </w:r>
    </w:p>
    <w:p w:rsidR="00093AF9" w:rsidRDefault="00E877EA">
      <w:pPr>
        <w:spacing w:before="2" w:line="202" w:lineRule="auto"/>
        <w:ind w:firstLine="627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5"/>
          <w:sz w:val="28"/>
          <w:szCs w:val="28"/>
        </w:rPr>
        <w:t>20.</w:t>
      </w:r>
      <w:r>
        <w:rPr>
          <w:rFonts w:ascii="仿宋" w:eastAsia="仿宋" w:hAnsi="仿宋" w:cs="仿宋"/>
          <w:spacing w:val="-5"/>
          <w:sz w:val="28"/>
          <w:szCs w:val="28"/>
        </w:rPr>
        <w:t>符合下列情形之一的参赛选手，经裁判组裁定后中止其竞赛</w:t>
      </w:r>
      <w:r>
        <w:rPr>
          <w:rFonts w:ascii="仿宋" w:eastAsia="仿宋" w:hAnsi="仿宋" w:cs="仿宋"/>
          <w:spacing w:val="-5"/>
          <w:sz w:val="28"/>
          <w:szCs w:val="28"/>
        </w:rPr>
        <w:t>:</w:t>
      </w:r>
    </w:p>
    <w:p w:rsidR="00093AF9" w:rsidRDefault="00E877EA">
      <w:pPr>
        <w:spacing w:before="254" w:line="323" w:lineRule="auto"/>
        <w:ind w:left="32" w:firstLine="60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4"/>
          <w:sz w:val="28"/>
          <w:szCs w:val="28"/>
        </w:rPr>
        <w:t>（</w:t>
      </w:r>
      <w:r>
        <w:rPr>
          <w:rFonts w:ascii="仿宋" w:eastAsia="仿宋" w:hAnsi="仿宋" w:cs="仿宋"/>
          <w:spacing w:val="-4"/>
          <w:sz w:val="28"/>
          <w:szCs w:val="28"/>
        </w:rPr>
        <w:t>1</w:t>
      </w:r>
      <w:r>
        <w:rPr>
          <w:rFonts w:ascii="仿宋" w:eastAsia="仿宋" w:hAnsi="仿宋" w:cs="仿宋"/>
          <w:spacing w:val="-4"/>
          <w:sz w:val="28"/>
          <w:szCs w:val="28"/>
        </w:rPr>
        <w:t>）不服从裁判员</w:t>
      </w:r>
      <w:r>
        <w:rPr>
          <w:rFonts w:ascii="仿宋" w:eastAsia="仿宋" w:hAnsi="仿宋" w:cs="仿宋"/>
          <w:spacing w:val="-39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>、监考员管理、扰乱赛场秩序、干扰其他参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4"/>
          <w:sz w:val="28"/>
          <w:szCs w:val="28"/>
        </w:rPr>
        <w:t>赛选手比赛，</w:t>
      </w:r>
      <w:r>
        <w:rPr>
          <w:rFonts w:ascii="仿宋" w:eastAsia="仿宋" w:hAnsi="仿宋" w:cs="仿宋"/>
          <w:spacing w:val="14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4"/>
          <w:sz w:val="28"/>
          <w:szCs w:val="28"/>
        </w:rPr>
        <w:t>裁判员应提出警告，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4"/>
          <w:sz w:val="28"/>
          <w:szCs w:val="28"/>
        </w:rPr>
        <w:t>二次警告后无效，</w:t>
      </w:r>
      <w:r>
        <w:rPr>
          <w:rFonts w:ascii="仿宋" w:eastAsia="仿宋" w:hAnsi="仿宋" w:cs="仿宋"/>
          <w:spacing w:val="3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4"/>
          <w:sz w:val="28"/>
          <w:szCs w:val="28"/>
        </w:rPr>
        <w:t>或情节特别严重，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2"/>
          <w:sz w:val="28"/>
          <w:szCs w:val="28"/>
        </w:rPr>
        <w:t>造成竞赛中止的，</w:t>
      </w:r>
      <w:r>
        <w:rPr>
          <w:rFonts w:ascii="仿宋" w:eastAsia="仿宋" w:hAnsi="仿宋" w:cs="仿宋"/>
          <w:spacing w:val="49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2"/>
          <w:sz w:val="28"/>
          <w:szCs w:val="28"/>
        </w:rPr>
        <w:t>经裁判长确认，</w:t>
      </w:r>
      <w:r>
        <w:rPr>
          <w:rFonts w:ascii="仿宋" w:eastAsia="仿宋" w:hAnsi="仿宋" w:cs="仿宋"/>
          <w:spacing w:val="7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2"/>
          <w:sz w:val="28"/>
          <w:szCs w:val="28"/>
        </w:rPr>
        <w:t>中止比赛，</w:t>
      </w:r>
      <w:r>
        <w:rPr>
          <w:rFonts w:ascii="仿宋" w:eastAsia="仿宋" w:hAnsi="仿宋" w:cs="仿宋"/>
          <w:spacing w:val="2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2"/>
          <w:sz w:val="28"/>
          <w:szCs w:val="28"/>
        </w:rPr>
        <w:t>并取消竞赛资格和竞赛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2"/>
          <w:sz w:val="28"/>
          <w:szCs w:val="28"/>
        </w:rPr>
        <w:t>成绩。</w:t>
      </w:r>
    </w:p>
    <w:p w:rsidR="00093AF9" w:rsidRDefault="00E877EA">
      <w:pPr>
        <w:spacing w:before="280" w:line="308" w:lineRule="auto"/>
        <w:ind w:left="39" w:right="82" w:firstLine="59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0"/>
          <w:sz w:val="28"/>
          <w:szCs w:val="28"/>
        </w:rPr>
        <w:t>（</w:t>
      </w:r>
      <w:r>
        <w:rPr>
          <w:rFonts w:ascii="仿宋" w:eastAsia="仿宋" w:hAnsi="仿宋" w:cs="仿宋"/>
          <w:spacing w:val="-10"/>
          <w:sz w:val="28"/>
          <w:szCs w:val="28"/>
        </w:rPr>
        <w:t>2</w:t>
      </w:r>
      <w:r>
        <w:rPr>
          <w:rFonts w:ascii="仿宋" w:eastAsia="仿宋" w:hAnsi="仿宋" w:cs="仿宋"/>
          <w:spacing w:val="-10"/>
          <w:sz w:val="28"/>
          <w:szCs w:val="28"/>
        </w:rPr>
        <w:t>）竞赛过程中，由于选手人为造成计算机、仪器设备及工具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6"/>
          <w:sz w:val="28"/>
          <w:szCs w:val="28"/>
        </w:rPr>
        <w:t>等严重损坏，</w:t>
      </w:r>
      <w:r>
        <w:rPr>
          <w:rFonts w:ascii="仿宋" w:eastAsia="仿宋" w:hAnsi="仿宋" w:cs="仿宋"/>
          <w:spacing w:val="5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6"/>
          <w:sz w:val="28"/>
          <w:szCs w:val="28"/>
        </w:rPr>
        <w:t>负责赔偿其损失，</w:t>
      </w:r>
      <w:r>
        <w:rPr>
          <w:rFonts w:ascii="仿宋" w:eastAsia="仿宋" w:hAnsi="仿宋" w:cs="仿宋"/>
          <w:spacing w:val="23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6"/>
          <w:sz w:val="28"/>
          <w:szCs w:val="28"/>
        </w:rPr>
        <w:t>并由裁判组裁定其竞赛结束与否、是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3"/>
          <w:sz w:val="28"/>
          <w:szCs w:val="28"/>
        </w:rPr>
        <w:t>否保留竞赛资格、是否累计其有效竞赛成绩。</w:t>
      </w:r>
    </w:p>
    <w:p w:rsidR="00093AF9" w:rsidRDefault="00E877EA">
      <w:pPr>
        <w:spacing w:before="279" w:line="370" w:lineRule="auto"/>
        <w:ind w:left="45" w:right="82" w:firstLine="58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9"/>
          <w:sz w:val="28"/>
          <w:szCs w:val="28"/>
        </w:rPr>
        <w:t>（</w:t>
      </w:r>
      <w:r>
        <w:rPr>
          <w:rFonts w:ascii="仿宋" w:eastAsia="仿宋" w:hAnsi="仿宋" w:cs="仿宋"/>
          <w:spacing w:val="-9"/>
          <w:sz w:val="28"/>
          <w:szCs w:val="28"/>
        </w:rPr>
        <w:t>3</w:t>
      </w:r>
      <w:r>
        <w:rPr>
          <w:rFonts w:ascii="仿宋" w:eastAsia="仿宋" w:hAnsi="仿宋" w:cs="仿宋"/>
          <w:spacing w:val="-9"/>
          <w:sz w:val="28"/>
          <w:szCs w:val="28"/>
        </w:rPr>
        <w:t>）竞赛过程中，产生重大安全事故、或有产生重大安全事故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3"/>
          <w:sz w:val="28"/>
          <w:szCs w:val="28"/>
        </w:rPr>
        <w:t>隐患，</w:t>
      </w:r>
      <w:r>
        <w:rPr>
          <w:rFonts w:ascii="仿宋" w:eastAsia="仿宋" w:hAnsi="仿宋" w:cs="仿宋"/>
          <w:spacing w:val="37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3"/>
          <w:sz w:val="28"/>
          <w:szCs w:val="28"/>
        </w:rPr>
        <w:t>经裁判员提示没有采取措施的，</w:t>
      </w:r>
      <w:r>
        <w:rPr>
          <w:rFonts w:ascii="仿宋" w:eastAsia="仿宋" w:hAnsi="仿宋" w:cs="仿宋"/>
          <w:spacing w:val="32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3"/>
          <w:sz w:val="28"/>
          <w:szCs w:val="28"/>
        </w:rPr>
        <w:t>裁判员可暂停其竞赛，由裁判</w:t>
      </w:r>
      <w:r>
        <w:rPr>
          <w:rFonts w:ascii="仿宋" w:eastAsia="仿宋" w:hAnsi="仿宋" w:cs="仿宋"/>
          <w:spacing w:val="-2"/>
          <w:sz w:val="28"/>
          <w:szCs w:val="28"/>
        </w:rPr>
        <w:t>组裁定其竞赛结束，保留竞赛资格和有效竞赛成绩。</w:t>
      </w:r>
    </w:p>
    <w:p w:rsidR="00093AF9" w:rsidRDefault="00E877EA">
      <w:pPr>
        <w:spacing w:before="278" w:line="185" w:lineRule="auto"/>
        <w:ind w:firstLine="59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2"/>
          <w:sz w:val="28"/>
          <w:szCs w:val="28"/>
        </w:rPr>
        <w:t>（五）工作人员须知</w:t>
      </w:r>
    </w:p>
    <w:p w:rsidR="00093AF9" w:rsidRDefault="00E877EA">
      <w:pPr>
        <w:spacing w:before="279" w:line="369" w:lineRule="auto"/>
        <w:ind w:left="33" w:right="14" w:firstLine="61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6"/>
          <w:sz w:val="28"/>
          <w:szCs w:val="28"/>
        </w:rPr>
        <w:t>1.</w:t>
      </w:r>
      <w:r>
        <w:rPr>
          <w:rFonts w:ascii="仿宋" w:eastAsia="仿宋" w:hAnsi="仿宋" w:cs="仿宋"/>
          <w:spacing w:val="-6"/>
          <w:sz w:val="28"/>
          <w:szCs w:val="28"/>
        </w:rPr>
        <w:t>赛场工作人员由赛项执委会统一聘用并进行工作分工，进入竞</w:t>
      </w:r>
      <w:r>
        <w:rPr>
          <w:rFonts w:ascii="仿宋" w:eastAsia="仿宋" w:hAnsi="仿宋" w:cs="仿宋"/>
          <w:spacing w:val="8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2"/>
          <w:sz w:val="28"/>
          <w:szCs w:val="28"/>
        </w:rPr>
        <w:t>赛现场须佩戴组委会统一提供的吊牌。</w:t>
      </w:r>
    </w:p>
    <w:p w:rsidR="00093AF9" w:rsidRDefault="00E877EA">
      <w:pPr>
        <w:spacing w:before="1" w:line="308" w:lineRule="auto"/>
        <w:ind w:left="32" w:right="12" w:firstLine="59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6"/>
          <w:sz w:val="28"/>
          <w:szCs w:val="28"/>
        </w:rPr>
        <w:t>2.</w:t>
      </w:r>
      <w:r>
        <w:rPr>
          <w:rFonts w:ascii="仿宋" w:eastAsia="仿宋" w:hAnsi="仿宋" w:cs="仿宋"/>
          <w:spacing w:val="-6"/>
          <w:sz w:val="28"/>
          <w:szCs w:val="28"/>
        </w:rPr>
        <w:t>赛场工作人员需服从赛项执委会的管理，严格执行赛项执委会</w:t>
      </w:r>
      <w:r>
        <w:rPr>
          <w:rFonts w:ascii="仿宋" w:eastAsia="仿宋" w:hAnsi="仿宋" w:cs="仿宋"/>
          <w:spacing w:val="26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5"/>
          <w:sz w:val="28"/>
          <w:szCs w:val="28"/>
        </w:rPr>
        <w:t>制订的各项比赛规则，</w:t>
      </w:r>
      <w:r>
        <w:rPr>
          <w:rFonts w:ascii="仿宋" w:eastAsia="仿宋" w:hAnsi="仿宋" w:cs="仿宋"/>
          <w:spacing w:val="33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5"/>
          <w:sz w:val="28"/>
          <w:szCs w:val="28"/>
        </w:rPr>
        <w:t>执行赛项执委会的工作安排，积极维护好赛场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4"/>
          <w:sz w:val="28"/>
          <w:szCs w:val="28"/>
        </w:rPr>
        <w:t>秩序，坚守岗位，为赛场提供有序的服务。</w:t>
      </w:r>
    </w:p>
    <w:p w:rsidR="00093AF9" w:rsidRDefault="00E877EA">
      <w:pPr>
        <w:spacing w:before="278" w:line="562" w:lineRule="exact"/>
        <w:ind w:firstLine="629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6"/>
          <w:position w:val="20"/>
          <w:sz w:val="28"/>
          <w:szCs w:val="28"/>
        </w:rPr>
        <w:t>3.</w:t>
      </w:r>
      <w:r>
        <w:rPr>
          <w:rFonts w:ascii="仿宋" w:eastAsia="仿宋" w:hAnsi="仿宋" w:cs="仿宋"/>
          <w:spacing w:val="-6"/>
          <w:position w:val="20"/>
          <w:sz w:val="28"/>
          <w:szCs w:val="28"/>
        </w:rPr>
        <w:t>赛场工作人员进入现场，不得携带任何通讯工具或与竞赛无关</w:t>
      </w:r>
    </w:p>
    <w:p w:rsidR="00093AF9" w:rsidRDefault="00E877EA">
      <w:pPr>
        <w:spacing w:line="204" w:lineRule="auto"/>
        <w:ind w:firstLine="49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14"/>
          <w:sz w:val="28"/>
          <w:szCs w:val="28"/>
        </w:rPr>
        <w:lastRenderedPageBreak/>
        <w:t>的物品。</w:t>
      </w:r>
    </w:p>
    <w:p w:rsidR="00093AF9" w:rsidRDefault="00E877EA">
      <w:pPr>
        <w:spacing w:before="251" w:line="369" w:lineRule="auto"/>
        <w:ind w:left="36" w:right="11" w:firstLine="58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5"/>
          <w:sz w:val="28"/>
          <w:szCs w:val="28"/>
        </w:rPr>
        <w:t>4.</w:t>
      </w:r>
      <w:r>
        <w:rPr>
          <w:rFonts w:ascii="仿宋" w:eastAsia="仿宋" w:hAnsi="仿宋" w:cs="仿宋"/>
          <w:spacing w:val="-5"/>
          <w:sz w:val="28"/>
          <w:szCs w:val="28"/>
        </w:rPr>
        <w:t>参赛</w:t>
      </w:r>
      <w:r>
        <w:rPr>
          <w:rFonts w:ascii="仿宋" w:eastAsia="仿宋" w:hAnsi="仿宋" w:cs="仿宋" w:hint="eastAsia"/>
          <w:spacing w:val="-5"/>
          <w:sz w:val="28"/>
          <w:szCs w:val="28"/>
        </w:rPr>
        <w:t>选手</w:t>
      </w:r>
      <w:r>
        <w:rPr>
          <w:rFonts w:ascii="仿宋" w:eastAsia="仿宋" w:hAnsi="仿宋" w:cs="仿宋"/>
          <w:spacing w:val="-5"/>
          <w:sz w:val="28"/>
          <w:szCs w:val="28"/>
        </w:rPr>
        <w:t>进入赛场，现场裁判及赛场工作人员应按规定审查参赛</w:t>
      </w:r>
      <w:r>
        <w:rPr>
          <w:rFonts w:ascii="仿宋" w:eastAsia="仿宋" w:hAnsi="仿宋" w:cs="仿宋"/>
          <w:spacing w:val="-15"/>
          <w:sz w:val="28"/>
          <w:szCs w:val="28"/>
        </w:rPr>
        <w:t>选手带入赛场的物品，如发现不允许带入赛场的物品，交由参赛队随</w:t>
      </w:r>
    </w:p>
    <w:p w:rsidR="00093AF9" w:rsidRDefault="00E877EA">
      <w:pPr>
        <w:spacing w:line="204" w:lineRule="auto"/>
        <w:ind w:firstLine="3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2"/>
          <w:sz w:val="28"/>
          <w:szCs w:val="28"/>
        </w:rPr>
        <w:t>行人员保管，赛场不提供保管服务。</w:t>
      </w:r>
    </w:p>
    <w:p w:rsidR="00093AF9" w:rsidRDefault="00E877EA">
      <w:pPr>
        <w:spacing w:before="250" w:line="369" w:lineRule="auto"/>
        <w:ind w:left="34" w:right="13" w:firstLine="59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4"/>
          <w:sz w:val="28"/>
          <w:szCs w:val="28"/>
        </w:rPr>
        <w:t>5.</w:t>
      </w:r>
      <w:r>
        <w:rPr>
          <w:rFonts w:ascii="仿宋" w:eastAsia="仿宋" w:hAnsi="仿宋" w:cs="仿宋"/>
          <w:spacing w:val="4"/>
          <w:sz w:val="28"/>
          <w:szCs w:val="28"/>
        </w:rPr>
        <w:t>赛场工作人员在竞赛过程中不回答选手提出的任何有关比赛</w:t>
      </w:r>
      <w:r>
        <w:rPr>
          <w:rFonts w:ascii="仿宋" w:eastAsia="仿宋" w:hAnsi="仿宋" w:cs="仿宋"/>
          <w:spacing w:val="18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11"/>
          <w:sz w:val="28"/>
          <w:szCs w:val="28"/>
        </w:rPr>
        <w:t>技术问题，如遇争议问题，应及时报告裁判长。</w:t>
      </w:r>
    </w:p>
    <w:p w:rsidR="00093AF9" w:rsidRDefault="00093AF9">
      <w:pPr>
        <w:spacing w:before="3" w:line="383" w:lineRule="auto"/>
        <w:ind w:left="34" w:right="129" w:firstLine="296"/>
        <w:rPr>
          <w:rFonts w:ascii="仿宋" w:eastAsia="仿宋" w:hAnsi="仿宋" w:cs="仿宋"/>
          <w:sz w:val="30"/>
          <w:szCs w:val="30"/>
        </w:rPr>
      </w:pPr>
    </w:p>
    <w:sectPr w:rsidR="00093AF9">
      <w:pgSz w:w="11907" w:h="16839"/>
      <w:pgMar w:top="1440" w:right="1800" w:bottom="144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7EA" w:rsidRDefault="00E877EA">
      <w:r>
        <w:separator/>
      </w:r>
    </w:p>
  </w:endnote>
  <w:endnote w:type="continuationSeparator" w:id="0">
    <w:p w:rsidR="00E877EA" w:rsidRDefault="00E87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7EA" w:rsidRDefault="00E877EA">
      <w:r>
        <w:separator/>
      </w:r>
    </w:p>
  </w:footnote>
  <w:footnote w:type="continuationSeparator" w:id="0">
    <w:p w:rsidR="00E877EA" w:rsidRDefault="00E877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93AF9"/>
    <w:rsid w:val="00093AF9"/>
    <w:rsid w:val="002E3FAD"/>
    <w:rsid w:val="00E877EA"/>
    <w:rsid w:val="051769FB"/>
    <w:rsid w:val="4B7125B0"/>
    <w:rsid w:val="52293381"/>
    <w:rsid w:val="56CB59E5"/>
    <w:rsid w:val="68D4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B2A174"/>
  <w15:docId w15:val="{5A445C74-B4F2-4D5C-82F9-23703BC1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mn-Mong-C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2E3FAD"/>
    <w:pPr>
      <w:tabs>
        <w:tab w:val="center" w:pos="4153"/>
        <w:tab w:val="right" w:pos="8306"/>
      </w:tabs>
    </w:pPr>
    <w:rPr>
      <w:szCs w:val="26"/>
    </w:rPr>
  </w:style>
  <w:style w:type="character" w:customStyle="1" w:styleId="a4">
    <w:name w:val="页眉 字符"/>
    <w:basedOn w:val="a0"/>
    <w:link w:val="a3"/>
    <w:rsid w:val="002E3FAD"/>
    <w:rPr>
      <w:rFonts w:ascii="Arial" w:eastAsia="Arial" w:hAnsi="Arial" w:cs="Arial"/>
      <w:snapToGrid w:val="0"/>
      <w:color w:val="000000"/>
      <w:sz w:val="21"/>
      <w:szCs w:val="26"/>
    </w:rPr>
  </w:style>
  <w:style w:type="paragraph" w:styleId="a5">
    <w:name w:val="footer"/>
    <w:basedOn w:val="a"/>
    <w:link w:val="a6"/>
    <w:rsid w:val="002E3FAD"/>
    <w:pPr>
      <w:tabs>
        <w:tab w:val="center" w:pos="4153"/>
        <w:tab w:val="right" w:pos="8306"/>
      </w:tabs>
    </w:pPr>
    <w:rPr>
      <w:szCs w:val="26"/>
    </w:rPr>
  </w:style>
  <w:style w:type="character" w:customStyle="1" w:styleId="a6">
    <w:name w:val="页脚 字符"/>
    <w:basedOn w:val="a0"/>
    <w:link w:val="a5"/>
    <w:rsid w:val="002E3FAD"/>
    <w:rPr>
      <w:rFonts w:ascii="Arial" w:eastAsia="Arial" w:hAnsi="Arial" w:cs="Arial"/>
      <w:snapToGrid w:val="0"/>
      <w:color w:val="000000"/>
      <w:sz w:val="21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15</Pages>
  <Words>1164</Words>
  <Characters>6636</Characters>
  <Application>Microsoft Office Word</Application>
  <DocSecurity>0</DocSecurity>
  <Lines>55</Lines>
  <Paragraphs>15</Paragraphs>
  <ScaleCrop>false</ScaleCrop>
  <Company>lvu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2014年全国职业院校技能大赛</dc:title>
  <dc:creator>peng ge</dc:creator>
  <cp:lastModifiedBy>z xl</cp:lastModifiedBy>
  <cp:revision>2</cp:revision>
  <dcterms:created xsi:type="dcterms:W3CDTF">2021-06-03T23:40:00Z</dcterms:created>
  <dcterms:modified xsi:type="dcterms:W3CDTF">2022-03-04T07:20:00Z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2022-02-24T14:31:25Z</vt:filetime>
  </property>
  <property fmtid="{D5CDD505-2E9C-101B-9397-08002B2CF9AE}" pid="4" name="KSOProductBuildVer">
    <vt:lpwstr>2052-11.1.0.11405</vt:lpwstr>
  </property>
  <property fmtid="{D5CDD505-2E9C-101B-9397-08002B2CF9AE}" pid="5" name="ICV">
    <vt:lpwstr>4E3BCBFE90FB42A59F8D39277AF1E3CC</vt:lpwstr>
  </property>
</Properties>
</file>