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88C" w:rsidRPr="002C088C" w:rsidRDefault="002C088C" w:rsidP="002C088C">
      <w:pPr>
        <w:spacing w:line="360" w:lineRule="auto"/>
        <w:jc w:val="center"/>
        <w:rPr>
          <w:rFonts w:hint="eastAsia"/>
          <w:b/>
          <w:sz w:val="24"/>
          <w:szCs w:val="24"/>
        </w:rPr>
      </w:pPr>
      <w:bookmarkStart w:id="0" w:name="_GoBack"/>
      <w:r w:rsidRPr="002C088C">
        <w:rPr>
          <w:rFonts w:hint="eastAsia"/>
          <w:b/>
          <w:sz w:val="24"/>
          <w:szCs w:val="24"/>
        </w:rPr>
        <w:t>关于组织申报</w:t>
      </w:r>
      <w:r w:rsidRPr="002C088C">
        <w:rPr>
          <w:rFonts w:hint="eastAsia"/>
          <w:b/>
          <w:sz w:val="24"/>
          <w:szCs w:val="24"/>
        </w:rPr>
        <w:t>2019</w:t>
      </w:r>
      <w:r w:rsidRPr="002C088C">
        <w:rPr>
          <w:rFonts w:hint="eastAsia"/>
          <w:b/>
          <w:sz w:val="24"/>
          <w:szCs w:val="24"/>
        </w:rPr>
        <w:t>年度兰州市社科规划项目的通知</w:t>
      </w:r>
      <w:bookmarkEnd w:id="0"/>
    </w:p>
    <w:p w:rsidR="002C088C" w:rsidRPr="002C088C" w:rsidRDefault="002C088C" w:rsidP="002C088C">
      <w:pPr>
        <w:spacing w:line="360" w:lineRule="auto"/>
        <w:rPr>
          <w:sz w:val="24"/>
          <w:szCs w:val="24"/>
        </w:rPr>
      </w:pPr>
    </w:p>
    <w:p w:rsidR="002C088C" w:rsidRPr="002C088C" w:rsidRDefault="002C088C" w:rsidP="002C088C">
      <w:pPr>
        <w:spacing w:line="360" w:lineRule="auto"/>
        <w:rPr>
          <w:rFonts w:hint="eastAsia"/>
          <w:sz w:val="24"/>
          <w:szCs w:val="24"/>
        </w:rPr>
      </w:pPr>
      <w:r w:rsidRPr="002C088C">
        <w:rPr>
          <w:rFonts w:hint="eastAsia"/>
          <w:sz w:val="24"/>
          <w:szCs w:val="24"/>
        </w:rPr>
        <w:t>各县区委宣传部，市直有关部门，</w:t>
      </w:r>
      <w:proofErr w:type="gramStart"/>
      <w:r w:rsidRPr="002C088C">
        <w:rPr>
          <w:rFonts w:hint="eastAsia"/>
          <w:sz w:val="24"/>
          <w:szCs w:val="24"/>
        </w:rPr>
        <w:t>在兰各高校</w:t>
      </w:r>
      <w:proofErr w:type="gramEnd"/>
      <w:r w:rsidRPr="002C088C">
        <w:rPr>
          <w:rFonts w:hint="eastAsia"/>
          <w:sz w:val="24"/>
          <w:szCs w:val="24"/>
        </w:rPr>
        <w:t>、社科研究单位：</w:t>
      </w:r>
    </w:p>
    <w:p w:rsidR="002C088C" w:rsidRPr="002C088C" w:rsidRDefault="002C088C" w:rsidP="002C088C">
      <w:pPr>
        <w:spacing w:line="360" w:lineRule="auto"/>
        <w:rPr>
          <w:sz w:val="24"/>
          <w:szCs w:val="24"/>
        </w:rPr>
      </w:pPr>
    </w:p>
    <w:p w:rsidR="002C088C" w:rsidRPr="002C088C" w:rsidRDefault="002C088C" w:rsidP="002C088C">
      <w:pPr>
        <w:spacing w:line="360" w:lineRule="auto"/>
        <w:ind w:firstLineChars="200" w:firstLine="480"/>
        <w:rPr>
          <w:sz w:val="24"/>
          <w:szCs w:val="24"/>
        </w:rPr>
      </w:pPr>
      <w:r w:rsidRPr="002C088C">
        <w:rPr>
          <w:rFonts w:hint="eastAsia"/>
          <w:sz w:val="24"/>
          <w:szCs w:val="24"/>
        </w:rPr>
        <w:t>2019</w:t>
      </w:r>
      <w:r w:rsidRPr="002C088C">
        <w:rPr>
          <w:rFonts w:hint="eastAsia"/>
          <w:sz w:val="24"/>
          <w:szCs w:val="24"/>
        </w:rPr>
        <w:t>年度兰州市社科规划项目已经市委、市政府批准，现开始申报，为做好项目组织申报工作，将有关事宜通知如下：</w:t>
      </w:r>
    </w:p>
    <w:p w:rsidR="002C088C" w:rsidRPr="002C088C" w:rsidRDefault="002C088C" w:rsidP="002C088C">
      <w:pPr>
        <w:spacing w:line="360" w:lineRule="auto"/>
        <w:rPr>
          <w:sz w:val="24"/>
          <w:szCs w:val="24"/>
        </w:rPr>
      </w:pPr>
      <w:r w:rsidRPr="002C088C">
        <w:rPr>
          <w:rFonts w:hint="eastAsia"/>
          <w:sz w:val="24"/>
          <w:szCs w:val="24"/>
        </w:rPr>
        <w:t>一、指导思想</w:t>
      </w:r>
    </w:p>
    <w:p w:rsidR="002C088C" w:rsidRPr="002C088C" w:rsidRDefault="002C088C" w:rsidP="002C088C">
      <w:pPr>
        <w:spacing w:line="360" w:lineRule="auto"/>
        <w:ind w:firstLineChars="200" w:firstLine="480"/>
        <w:rPr>
          <w:sz w:val="24"/>
          <w:szCs w:val="24"/>
        </w:rPr>
      </w:pPr>
      <w:r w:rsidRPr="002C088C">
        <w:rPr>
          <w:rFonts w:hint="eastAsia"/>
          <w:sz w:val="24"/>
          <w:szCs w:val="24"/>
        </w:rPr>
        <w:t>以习近平新时代中国特色社会主义思想为指导，全面贯彻党的十九大精神和十九届二中、三中全会精神，落实《中共中央关于加快构建中国特色哲学社会科学的意见》，坚持解放思想、开拓创新、求真务实、与时俱进，坚持问题导向，以解决兰州经济社会发展中的难点、热点问题和具有全局性、战略性、前瞻性的重大理论与实际问题为主攻方向，形成一批既有一定理论深度又有较强应用对策的研究成果，为市委、市政府重大决策服务，为兰州改革发展和转型跨越服务。</w:t>
      </w:r>
    </w:p>
    <w:p w:rsidR="002C088C" w:rsidRPr="002C088C" w:rsidRDefault="002C088C" w:rsidP="002C088C">
      <w:pPr>
        <w:spacing w:line="360" w:lineRule="auto"/>
        <w:rPr>
          <w:sz w:val="24"/>
          <w:szCs w:val="24"/>
        </w:rPr>
      </w:pPr>
      <w:r w:rsidRPr="002C088C">
        <w:rPr>
          <w:rFonts w:hint="eastAsia"/>
          <w:sz w:val="24"/>
          <w:szCs w:val="24"/>
        </w:rPr>
        <w:t>二、项目导向</w:t>
      </w:r>
    </w:p>
    <w:p w:rsidR="002C088C" w:rsidRPr="002C088C" w:rsidRDefault="002C088C" w:rsidP="002C088C">
      <w:pPr>
        <w:spacing w:line="360" w:lineRule="auto"/>
        <w:ind w:firstLineChars="200" w:firstLine="480"/>
        <w:rPr>
          <w:sz w:val="24"/>
          <w:szCs w:val="24"/>
        </w:rPr>
      </w:pPr>
      <w:r w:rsidRPr="002C088C">
        <w:rPr>
          <w:rFonts w:hint="eastAsia"/>
          <w:sz w:val="24"/>
          <w:szCs w:val="24"/>
        </w:rPr>
        <w:t>《兰州市社科规划项目</w:t>
      </w:r>
      <w:r w:rsidRPr="002C088C">
        <w:rPr>
          <w:rFonts w:hint="eastAsia"/>
          <w:sz w:val="24"/>
          <w:szCs w:val="24"/>
        </w:rPr>
        <w:t>2019</w:t>
      </w:r>
      <w:r w:rsidRPr="002C088C">
        <w:rPr>
          <w:rFonts w:hint="eastAsia"/>
          <w:sz w:val="24"/>
          <w:szCs w:val="24"/>
        </w:rPr>
        <w:t>年度课题指南》，是在征求各有关单位意见基础上，经过认真研究确定的。《课题指南》本年度规划项目以问题为导向，以解决兰州改革发展中的重大现实和理论问题为目标，以应用对策研究为主，兼顾基础理论研究。应用研究方面主要是兰州经济社会管理文化生态发展中亟待解决的具有全局性、战略性、前瞻性的重大理论和实践问题，影响改革和发展全局的难点和热点问题。基础理论研究方面主要是各学科具有前沿性、开拓性的研究课题及有关兰州研究领域的基础性课题。</w:t>
      </w:r>
    </w:p>
    <w:p w:rsidR="002C088C" w:rsidRPr="002C088C" w:rsidRDefault="002C088C" w:rsidP="002C088C">
      <w:pPr>
        <w:spacing w:line="360" w:lineRule="auto"/>
        <w:rPr>
          <w:sz w:val="24"/>
          <w:szCs w:val="24"/>
        </w:rPr>
      </w:pPr>
      <w:r w:rsidRPr="002C088C">
        <w:rPr>
          <w:rFonts w:hint="eastAsia"/>
          <w:sz w:val="24"/>
          <w:szCs w:val="24"/>
        </w:rPr>
        <w:t>三、项目设置</w:t>
      </w:r>
    </w:p>
    <w:p w:rsidR="002C088C" w:rsidRPr="002C088C" w:rsidRDefault="002C088C" w:rsidP="002C088C">
      <w:pPr>
        <w:spacing w:line="360" w:lineRule="auto"/>
        <w:ind w:firstLineChars="200" w:firstLine="480"/>
        <w:rPr>
          <w:sz w:val="24"/>
          <w:szCs w:val="24"/>
        </w:rPr>
      </w:pPr>
      <w:r w:rsidRPr="002C088C">
        <w:rPr>
          <w:rFonts w:hint="eastAsia"/>
          <w:sz w:val="24"/>
          <w:szCs w:val="24"/>
        </w:rPr>
        <w:t>本年度规划项目设重点项目、一般项目和立项不资助项目三大类。申报者可根据自身的学术积累和研究专长自由选择申报。</w:t>
      </w:r>
    </w:p>
    <w:p w:rsidR="002C088C" w:rsidRPr="002C088C" w:rsidRDefault="002C088C" w:rsidP="002C088C">
      <w:pPr>
        <w:spacing w:line="360" w:lineRule="auto"/>
        <w:rPr>
          <w:sz w:val="24"/>
          <w:szCs w:val="24"/>
        </w:rPr>
      </w:pPr>
      <w:r w:rsidRPr="002C088C">
        <w:rPr>
          <w:rFonts w:hint="eastAsia"/>
          <w:sz w:val="24"/>
          <w:szCs w:val="24"/>
        </w:rPr>
        <w:t>1</w:t>
      </w:r>
      <w:r w:rsidRPr="002C088C">
        <w:rPr>
          <w:rFonts w:hint="eastAsia"/>
          <w:sz w:val="24"/>
          <w:szCs w:val="24"/>
        </w:rPr>
        <w:t>．重点项目。主要是兰州经济社会文化发展中亟待解决的重大理论和实际问题、影响兰州改革发展稳定全局的难点热点问题的研究。</w:t>
      </w:r>
    </w:p>
    <w:p w:rsidR="002C088C" w:rsidRPr="002C088C" w:rsidRDefault="002C088C" w:rsidP="002C088C">
      <w:pPr>
        <w:spacing w:line="360" w:lineRule="auto"/>
        <w:rPr>
          <w:sz w:val="24"/>
          <w:szCs w:val="24"/>
        </w:rPr>
      </w:pPr>
      <w:r w:rsidRPr="002C088C">
        <w:rPr>
          <w:rFonts w:hint="eastAsia"/>
          <w:sz w:val="24"/>
          <w:szCs w:val="24"/>
        </w:rPr>
        <w:t>2</w:t>
      </w:r>
      <w:r w:rsidRPr="002C088C">
        <w:rPr>
          <w:rFonts w:hint="eastAsia"/>
          <w:sz w:val="24"/>
          <w:szCs w:val="24"/>
        </w:rPr>
        <w:t>．一般项目。主要是兰州经济社会文化发展中面临的理论和实践问题、有关基础理论问题。</w:t>
      </w:r>
    </w:p>
    <w:p w:rsidR="002C088C" w:rsidRPr="002C088C" w:rsidRDefault="002C088C" w:rsidP="002C088C">
      <w:pPr>
        <w:spacing w:line="360" w:lineRule="auto"/>
        <w:rPr>
          <w:sz w:val="24"/>
          <w:szCs w:val="24"/>
        </w:rPr>
      </w:pPr>
      <w:r w:rsidRPr="002C088C">
        <w:rPr>
          <w:rFonts w:hint="eastAsia"/>
          <w:sz w:val="24"/>
          <w:szCs w:val="24"/>
        </w:rPr>
        <w:t>3</w:t>
      </w:r>
      <w:r w:rsidRPr="002C088C">
        <w:rPr>
          <w:rFonts w:hint="eastAsia"/>
          <w:sz w:val="24"/>
          <w:szCs w:val="24"/>
        </w:rPr>
        <w:t>．立项不资助项目。主要是指选题具有研究价值，且已有研究经费，经学科评</w:t>
      </w:r>
      <w:r w:rsidRPr="002C088C">
        <w:rPr>
          <w:rFonts w:hint="eastAsia"/>
          <w:sz w:val="24"/>
          <w:szCs w:val="24"/>
        </w:rPr>
        <w:lastRenderedPageBreak/>
        <w:t>审组评审建议立项的项目。此类项目纳入市哲学社会科学规划项目统一管理，但不给予经费资助。</w:t>
      </w:r>
    </w:p>
    <w:p w:rsidR="002C088C" w:rsidRPr="002C088C" w:rsidRDefault="002C088C" w:rsidP="002C088C">
      <w:pPr>
        <w:spacing w:line="360" w:lineRule="auto"/>
        <w:rPr>
          <w:sz w:val="24"/>
          <w:szCs w:val="24"/>
        </w:rPr>
      </w:pPr>
      <w:r w:rsidRPr="002C088C">
        <w:rPr>
          <w:rFonts w:hint="eastAsia"/>
          <w:sz w:val="24"/>
          <w:szCs w:val="24"/>
        </w:rPr>
        <w:t>四、申报要求</w:t>
      </w:r>
    </w:p>
    <w:p w:rsidR="002C088C" w:rsidRPr="002C088C" w:rsidRDefault="002C088C" w:rsidP="002C088C">
      <w:pPr>
        <w:spacing w:line="360" w:lineRule="auto"/>
        <w:rPr>
          <w:sz w:val="24"/>
          <w:szCs w:val="24"/>
        </w:rPr>
      </w:pPr>
      <w:r w:rsidRPr="002C088C">
        <w:rPr>
          <w:rFonts w:hint="eastAsia"/>
          <w:sz w:val="24"/>
          <w:szCs w:val="24"/>
        </w:rPr>
        <w:t>1</w:t>
      </w:r>
      <w:r w:rsidRPr="002C088C">
        <w:rPr>
          <w:rFonts w:hint="eastAsia"/>
          <w:sz w:val="24"/>
          <w:szCs w:val="24"/>
        </w:rPr>
        <w:t>．项目负责人必须从事实际研究工作并真正承担和负责项目的实施；不具备副高级以上专业技术职务的，须由两名具有副高级专业技术职务的同行专家推荐。申请课题的参加者或推荐人必须征得本人同意，否则视为违规申报。</w:t>
      </w:r>
    </w:p>
    <w:p w:rsidR="002C088C" w:rsidRPr="002C088C" w:rsidRDefault="002C088C" w:rsidP="002C088C">
      <w:pPr>
        <w:spacing w:line="360" w:lineRule="auto"/>
        <w:rPr>
          <w:sz w:val="24"/>
          <w:szCs w:val="24"/>
        </w:rPr>
      </w:pPr>
      <w:r w:rsidRPr="002C088C">
        <w:rPr>
          <w:rFonts w:hint="eastAsia"/>
          <w:sz w:val="24"/>
          <w:szCs w:val="24"/>
        </w:rPr>
        <w:t>2</w:t>
      </w:r>
      <w:r w:rsidRPr="002C088C">
        <w:rPr>
          <w:rFonts w:hint="eastAsia"/>
          <w:sz w:val="24"/>
          <w:szCs w:val="24"/>
        </w:rPr>
        <w:t>．每个项目负责人只限申报一项规划资助项目。在项目申请表规定栏目写明项目类别（如“重点项目”、“一般项目”或“立项不资助项目”）。</w:t>
      </w:r>
    </w:p>
    <w:p w:rsidR="002C088C" w:rsidRPr="002C088C" w:rsidRDefault="002C088C" w:rsidP="002C088C">
      <w:pPr>
        <w:spacing w:line="360" w:lineRule="auto"/>
        <w:rPr>
          <w:sz w:val="24"/>
          <w:szCs w:val="24"/>
        </w:rPr>
      </w:pPr>
      <w:r w:rsidRPr="002C088C">
        <w:rPr>
          <w:rFonts w:hint="eastAsia"/>
          <w:sz w:val="24"/>
          <w:szCs w:val="24"/>
        </w:rPr>
        <w:t>3</w:t>
      </w:r>
      <w:r w:rsidRPr="002C088C">
        <w:rPr>
          <w:rFonts w:hint="eastAsia"/>
          <w:sz w:val="24"/>
          <w:szCs w:val="24"/>
        </w:rPr>
        <w:t>．凡已获得国家社科基金、省社科规划项目立项资助的研究项目，不得再重复申报市社科规划项目。</w:t>
      </w:r>
    </w:p>
    <w:p w:rsidR="002C088C" w:rsidRPr="002C088C" w:rsidRDefault="002C088C" w:rsidP="002C088C">
      <w:pPr>
        <w:spacing w:line="360" w:lineRule="auto"/>
        <w:rPr>
          <w:sz w:val="24"/>
          <w:szCs w:val="24"/>
        </w:rPr>
      </w:pPr>
      <w:r w:rsidRPr="002C088C">
        <w:rPr>
          <w:rFonts w:hint="eastAsia"/>
          <w:sz w:val="24"/>
          <w:szCs w:val="24"/>
        </w:rPr>
        <w:t>4</w:t>
      </w:r>
      <w:r w:rsidRPr="002C088C">
        <w:rPr>
          <w:rFonts w:hint="eastAsia"/>
          <w:sz w:val="24"/>
          <w:szCs w:val="24"/>
        </w:rPr>
        <w:t>．往年申报市社科规划项目未完成者，不得参加本年度的申报。</w:t>
      </w:r>
    </w:p>
    <w:p w:rsidR="002C088C" w:rsidRPr="002C088C" w:rsidRDefault="002C088C" w:rsidP="002C088C">
      <w:pPr>
        <w:spacing w:line="360" w:lineRule="auto"/>
        <w:rPr>
          <w:sz w:val="24"/>
          <w:szCs w:val="24"/>
        </w:rPr>
      </w:pPr>
      <w:r w:rsidRPr="002C088C">
        <w:rPr>
          <w:rFonts w:hint="eastAsia"/>
          <w:sz w:val="24"/>
          <w:szCs w:val="24"/>
        </w:rPr>
        <w:t>5</w:t>
      </w:r>
      <w:r w:rsidRPr="002C088C">
        <w:rPr>
          <w:rFonts w:hint="eastAsia"/>
          <w:sz w:val="24"/>
          <w:szCs w:val="24"/>
        </w:rPr>
        <w:t>．申报项目要严格按照我院新修订的《申请书》和《活页》的内容规范填写，申请书一式</w:t>
      </w:r>
      <w:r w:rsidRPr="002C088C">
        <w:rPr>
          <w:rFonts w:hint="eastAsia"/>
          <w:sz w:val="24"/>
          <w:szCs w:val="24"/>
        </w:rPr>
        <w:t>2</w:t>
      </w:r>
      <w:r w:rsidRPr="002C088C">
        <w:rPr>
          <w:rFonts w:hint="eastAsia"/>
          <w:sz w:val="24"/>
          <w:szCs w:val="24"/>
        </w:rPr>
        <w:t>份、活页一式</w:t>
      </w:r>
      <w:r w:rsidRPr="002C088C">
        <w:rPr>
          <w:rFonts w:hint="eastAsia"/>
          <w:sz w:val="24"/>
          <w:szCs w:val="24"/>
        </w:rPr>
        <w:t>5</w:t>
      </w:r>
      <w:r w:rsidRPr="002C088C">
        <w:rPr>
          <w:rFonts w:hint="eastAsia"/>
          <w:sz w:val="24"/>
          <w:szCs w:val="24"/>
        </w:rPr>
        <w:t>份，连同电子版一同上报，各单位同时上报《市社科规划项目申报分类汇总表》。</w:t>
      </w:r>
    </w:p>
    <w:p w:rsidR="002C088C" w:rsidRPr="002C088C" w:rsidRDefault="002C088C" w:rsidP="002C088C">
      <w:pPr>
        <w:spacing w:line="360" w:lineRule="auto"/>
        <w:ind w:firstLineChars="200" w:firstLine="480"/>
        <w:rPr>
          <w:sz w:val="24"/>
          <w:szCs w:val="24"/>
        </w:rPr>
      </w:pPr>
      <w:r w:rsidRPr="002C088C">
        <w:rPr>
          <w:rFonts w:hint="eastAsia"/>
          <w:sz w:val="24"/>
          <w:szCs w:val="24"/>
        </w:rPr>
        <w:t>6</w:t>
      </w:r>
      <w:r w:rsidRPr="002C088C">
        <w:rPr>
          <w:rFonts w:hint="eastAsia"/>
          <w:sz w:val="24"/>
          <w:szCs w:val="24"/>
        </w:rPr>
        <w:t>．《课题指南》只规定研究方向和主要选题，在具体确定研究选题时，允许以下三类不同情况：资助项目应按选题申报，但可根据选题条目内容，自行确定题目，灵活选择研究的重点和方面；立项不资助项目，可按题申报，也可超出课题条目自行确定选题，但要符合通知的精神；基础理论研究项目不论资助与否，均可按通知精神自行拟定题目。</w:t>
      </w:r>
    </w:p>
    <w:p w:rsidR="002C088C" w:rsidRPr="002C088C" w:rsidRDefault="002C088C" w:rsidP="002C088C">
      <w:pPr>
        <w:spacing w:line="360" w:lineRule="auto"/>
        <w:rPr>
          <w:sz w:val="24"/>
          <w:szCs w:val="24"/>
        </w:rPr>
      </w:pPr>
      <w:r w:rsidRPr="002C088C">
        <w:rPr>
          <w:rFonts w:hint="eastAsia"/>
          <w:sz w:val="24"/>
          <w:szCs w:val="24"/>
        </w:rPr>
        <w:t>7</w:t>
      </w:r>
      <w:r w:rsidRPr="002C088C">
        <w:rPr>
          <w:rFonts w:hint="eastAsia"/>
          <w:sz w:val="24"/>
          <w:szCs w:val="24"/>
        </w:rPr>
        <w:t>．突出研究质量。我们将对项目研究的最终成果将实行匿名鉴定制度，对不合格者将不予以结项。</w:t>
      </w:r>
    </w:p>
    <w:p w:rsidR="002C088C" w:rsidRPr="002C088C" w:rsidRDefault="002C088C" w:rsidP="002C088C">
      <w:pPr>
        <w:spacing w:line="360" w:lineRule="auto"/>
        <w:rPr>
          <w:sz w:val="24"/>
          <w:szCs w:val="24"/>
        </w:rPr>
      </w:pPr>
      <w:r w:rsidRPr="002C088C">
        <w:rPr>
          <w:rFonts w:hint="eastAsia"/>
          <w:sz w:val="24"/>
          <w:szCs w:val="24"/>
        </w:rPr>
        <w:t>8</w:t>
      </w:r>
      <w:r w:rsidRPr="002C088C">
        <w:rPr>
          <w:rFonts w:hint="eastAsia"/>
          <w:sz w:val="24"/>
          <w:szCs w:val="24"/>
        </w:rPr>
        <w:t>、规划项目的最终研究成果必须符合学术规范，引用材料务必注明出处，并</w:t>
      </w:r>
      <w:proofErr w:type="gramStart"/>
      <w:r w:rsidRPr="002C088C">
        <w:rPr>
          <w:rFonts w:hint="eastAsia"/>
          <w:sz w:val="24"/>
          <w:szCs w:val="24"/>
        </w:rPr>
        <w:t>附重要</w:t>
      </w:r>
      <w:proofErr w:type="gramEnd"/>
      <w:r w:rsidRPr="002C088C">
        <w:rPr>
          <w:rFonts w:hint="eastAsia"/>
          <w:sz w:val="24"/>
          <w:szCs w:val="24"/>
        </w:rPr>
        <w:t>参考文献目录，保证没有知识产权争议。</w:t>
      </w:r>
    </w:p>
    <w:p w:rsidR="002C088C" w:rsidRPr="002C088C" w:rsidRDefault="002C088C" w:rsidP="002C088C">
      <w:pPr>
        <w:spacing w:line="360" w:lineRule="auto"/>
        <w:rPr>
          <w:sz w:val="24"/>
          <w:szCs w:val="24"/>
        </w:rPr>
      </w:pPr>
      <w:r w:rsidRPr="002C088C">
        <w:rPr>
          <w:rFonts w:hint="eastAsia"/>
          <w:sz w:val="24"/>
          <w:szCs w:val="24"/>
        </w:rPr>
        <w:t>五、申报办法</w:t>
      </w:r>
    </w:p>
    <w:p w:rsidR="002C088C" w:rsidRPr="002C088C" w:rsidRDefault="002C088C" w:rsidP="002C088C">
      <w:pPr>
        <w:spacing w:line="360" w:lineRule="auto"/>
        <w:rPr>
          <w:sz w:val="24"/>
          <w:szCs w:val="24"/>
        </w:rPr>
      </w:pPr>
      <w:r w:rsidRPr="002C088C">
        <w:rPr>
          <w:rFonts w:hint="eastAsia"/>
          <w:sz w:val="24"/>
          <w:szCs w:val="24"/>
        </w:rPr>
        <w:t>1</w:t>
      </w:r>
      <w:r w:rsidRPr="002C088C">
        <w:rPr>
          <w:rFonts w:hint="eastAsia"/>
          <w:sz w:val="24"/>
          <w:szCs w:val="24"/>
        </w:rPr>
        <w:t>．申报者需向兰州市社会科学院索取《关于组织申报</w:t>
      </w:r>
      <w:r w:rsidRPr="002C088C">
        <w:rPr>
          <w:rFonts w:hint="eastAsia"/>
          <w:sz w:val="24"/>
          <w:szCs w:val="24"/>
        </w:rPr>
        <w:t>2019</w:t>
      </w:r>
      <w:r w:rsidRPr="002C088C">
        <w:rPr>
          <w:rFonts w:hint="eastAsia"/>
          <w:sz w:val="24"/>
          <w:szCs w:val="24"/>
        </w:rPr>
        <w:t>年度兰州市社科规划项目的通知》和有关资料，或登录“兰州市社会科学院网站”</w:t>
      </w:r>
      <w:r w:rsidRPr="002C088C">
        <w:rPr>
          <w:rFonts w:hint="eastAsia"/>
          <w:sz w:val="24"/>
          <w:szCs w:val="24"/>
        </w:rPr>
        <w:t>sky.lanzhou.gov.cn</w:t>
      </w:r>
      <w:r w:rsidRPr="002C088C">
        <w:rPr>
          <w:rFonts w:hint="eastAsia"/>
          <w:sz w:val="24"/>
          <w:szCs w:val="24"/>
        </w:rPr>
        <w:t>下载相关资料，并按</w:t>
      </w:r>
      <w:proofErr w:type="gramStart"/>
      <w:r w:rsidRPr="002C088C">
        <w:rPr>
          <w:rFonts w:hint="eastAsia"/>
          <w:sz w:val="24"/>
          <w:szCs w:val="24"/>
        </w:rPr>
        <w:t>指通知</w:t>
      </w:r>
      <w:proofErr w:type="gramEnd"/>
      <w:r w:rsidRPr="002C088C">
        <w:rPr>
          <w:rFonts w:hint="eastAsia"/>
          <w:sz w:val="24"/>
          <w:szCs w:val="24"/>
        </w:rPr>
        <w:t>要求办理申报事宜。</w:t>
      </w:r>
    </w:p>
    <w:p w:rsidR="002C088C" w:rsidRPr="002C088C" w:rsidRDefault="002C088C" w:rsidP="002C088C">
      <w:pPr>
        <w:spacing w:line="360" w:lineRule="auto"/>
        <w:rPr>
          <w:sz w:val="24"/>
          <w:szCs w:val="24"/>
        </w:rPr>
      </w:pPr>
      <w:r w:rsidRPr="002C088C">
        <w:rPr>
          <w:rFonts w:hint="eastAsia"/>
          <w:sz w:val="24"/>
          <w:szCs w:val="24"/>
        </w:rPr>
        <w:t>2</w:t>
      </w:r>
      <w:r w:rsidRPr="002C088C">
        <w:rPr>
          <w:rFonts w:hint="eastAsia"/>
          <w:sz w:val="24"/>
          <w:szCs w:val="24"/>
        </w:rPr>
        <w:t>．申报者须认真填写《兰州市哲学社会科学规划项目申请书》，并经所在单位审核，签署意见，加盖公章。</w:t>
      </w:r>
    </w:p>
    <w:p w:rsidR="002C088C" w:rsidRPr="002C088C" w:rsidRDefault="002C088C" w:rsidP="002C088C">
      <w:pPr>
        <w:spacing w:line="360" w:lineRule="auto"/>
        <w:rPr>
          <w:sz w:val="24"/>
          <w:szCs w:val="24"/>
        </w:rPr>
      </w:pPr>
      <w:r w:rsidRPr="002C088C">
        <w:rPr>
          <w:rFonts w:hint="eastAsia"/>
          <w:sz w:val="24"/>
          <w:szCs w:val="24"/>
        </w:rPr>
        <w:lastRenderedPageBreak/>
        <w:t>3.</w:t>
      </w:r>
      <w:r w:rsidRPr="002C088C">
        <w:rPr>
          <w:rFonts w:hint="eastAsia"/>
          <w:sz w:val="24"/>
          <w:szCs w:val="24"/>
        </w:rPr>
        <w:t>申报时间：自</w:t>
      </w:r>
      <w:r w:rsidRPr="002C088C">
        <w:rPr>
          <w:rFonts w:hint="eastAsia"/>
          <w:sz w:val="24"/>
          <w:szCs w:val="24"/>
        </w:rPr>
        <w:t>2019</w:t>
      </w:r>
      <w:r w:rsidRPr="002C088C">
        <w:rPr>
          <w:rFonts w:hint="eastAsia"/>
          <w:sz w:val="24"/>
          <w:szCs w:val="24"/>
        </w:rPr>
        <w:t>年</w:t>
      </w:r>
      <w:r w:rsidRPr="002C088C">
        <w:rPr>
          <w:rFonts w:hint="eastAsia"/>
          <w:sz w:val="24"/>
          <w:szCs w:val="24"/>
        </w:rPr>
        <w:t>4</w:t>
      </w:r>
      <w:r w:rsidRPr="002C088C">
        <w:rPr>
          <w:rFonts w:hint="eastAsia"/>
          <w:sz w:val="24"/>
          <w:szCs w:val="24"/>
        </w:rPr>
        <w:t>月</w:t>
      </w:r>
      <w:r w:rsidRPr="002C088C">
        <w:rPr>
          <w:rFonts w:hint="eastAsia"/>
          <w:sz w:val="24"/>
          <w:szCs w:val="24"/>
        </w:rPr>
        <w:t>3</w:t>
      </w:r>
      <w:r w:rsidRPr="002C088C">
        <w:rPr>
          <w:rFonts w:hint="eastAsia"/>
          <w:sz w:val="24"/>
          <w:szCs w:val="24"/>
        </w:rPr>
        <w:t>日起至</w:t>
      </w:r>
      <w:r w:rsidRPr="002C088C">
        <w:rPr>
          <w:rFonts w:hint="eastAsia"/>
          <w:sz w:val="24"/>
          <w:szCs w:val="24"/>
        </w:rPr>
        <w:t>2019</w:t>
      </w:r>
      <w:r w:rsidRPr="002C088C">
        <w:rPr>
          <w:rFonts w:hint="eastAsia"/>
          <w:sz w:val="24"/>
          <w:szCs w:val="24"/>
        </w:rPr>
        <w:t>年</w:t>
      </w:r>
      <w:r w:rsidRPr="002C088C">
        <w:rPr>
          <w:rFonts w:hint="eastAsia"/>
          <w:sz w:val="24"/>
          <w:szCs w:val="24"/>
        </w:rPr>
        <w:t>5</w:t>
      </w:r>
      <w:r w:rsidRPr="002C088C">
        <w:rPr>
          <w:rFonts w:hint="eastAsia"/>
          <w:sz w:val="24"/>
          <w:szCs w:val="24"/>
        </w:rPr>
        <w:t>月</w:t>
      </w:r>
      <w:r w:rsidRPr="002C088C">
        <w:rPr>
          <w:rFonts w:hint="eastAsia"/>
          <w:sz w:val="24"/>
          <w:szCs w:val="24"/>
        </w:rPr>
        <w:t>15</w:t>
      </w:r>
      <w:r w:rsidRPr="002C088C">
        <w:rPr>
          <w:rFonts w:hint="eastAsia"/>
          <w:sz w:val="24"/>
          <w:szCs w:val="24"/>
        </w:rPr>
        <w:t>日止，逾期不予受理。</w:t>
      </w:r>
    </w:p>
    <w:p w:rsidR="002C088C" w:rsidRPr="002C088C" w:rsidRDefault="002C088C" w:rsidP="002C088C">
      <w:pPr>
        <w:spacing w:line="360" w:lineRule="auto"/>
        <w:rPr>
          <w:sz w:val="24"/>
          <w:szCs w:val="24"/>
        </w:rPr>
      </w:pPr>
      <w:r w:rsidRPr="002C088C">
        <w:rPr>
          <w:rFonts w:hint="eastAsia"/>
          <w:sz w:val="24"/>
          <w:szCs w:val="24"/>
        </w:rPr>
        <w:t>4.</w:t>
      </w:r>
      <w:r w:rsidRPr="002C088C">
        <w:rPr>
          <w:rFonts w:hint="eastAsia"/>
          <w:sz w:val="24"/>
          <w:szCs w:val="24"/>
        </w:rPr>
        <w:t>地址：兰州市社会科学院（兰州市南滨河东路</w:t>
      </w:r>
      <w:r w:rsidRPr="002C088C">
        <w:rPr>
          <w:rFonts w:hint="eastAsia"/>
          <w:sz w:val="24"/>
          <w:szCs w:val="24"/>
        </w:rPr>
        <w:t>735</w:t>
      </w:r>
      <w:r w:rsidRPr="002C088C">
        <w:rPr>
          <w:rFonts w:hint="eastAsia"/>
          <w:sz w:val="24"/>
          <w:szCs w:val="24"/>
        </w:rPr>
        <w:t>号市委大院西楼</w:t>
      </w:r>
      <w:r w:rsidRPr="002C088C">
        <w:rPr>
          <w:rFonts w:hint="eastAsia"/>
          <w:sz w:val="24"/>
          <w:szCs w:val="24"/>
        </w:rPr>
        <w:t>615</w:t>
      </w:r>
      <w:r w:rsidRPr="002C088C">
        <w:rPr>
          <w:rFonts w:hint="eastAsia"/>
          <w:sz w:val="24"/>
          <w:szCs w:val="24"/>
        </w:rPr>
        <w:t>室）。</w:t>
      </w:r>
    </w:p>
    <w:p w:rsidR="002C088C" w:rsidRPr="002C088C" w:rsidRDefault="002C088C" w:rsidP="002C088C">
      <w:pPr>
        <w:spacing w:line="360" w:lineRule="auto"/>
        <w:rPr>
          <w:sz w:val="24"/>
          <w:szCs w:val="24"/>
        </w:rPr>
      </w:pPr>
      <w:r w:rsidRPr="002C088C">
        <w:rPr>
          <w:rFonts w:hint="eastAsia"/>
          <w:sz w:val="24"/>
          <w:szCs w:val="24"/>
        </w:rPr>
        <w:t>邮编：</w:t>
      </w:r>
      <w:r w:rsidRPr="002C088C">
        <w:rPr>
          <w:rFonts w:hint="eastAsia"/>
          <w:sz w:val="24"/>
          <w:szCs w:val="24"/>
        </w:rPr>
        <w:t>730030</w:t>
      </w:r>
      <w:r w:rsidRPr="002C088C">
        <w:rPr>
          <w:rFonts w:hint="eastAsia"/>
          <w:sz w:val="24"/>
          <w:szCs w:val="24"/>
        </w:rPr>
        <w:t>，电话：</w:t>
      </w:r>
      <w:r w:rsidRPr="002C088C">
        <w:rPr>
          <w:rFonts w:hint="eastAsia"/>
          <w:sz w:val="24"/>
          <w:szCs w:val="24"/>
        </w:rPr>
        <w:t>8425483</w:t>
      </w:r>
      <w:r w:rsidRPr="002C088C">
        <w:rPr>
          <w:rFonts w:hint="eastAsia"/>
          <w:sz w:val="24"/>
          <w:szCs w:val="24"/>
        </w:rPr>
        <w:t>，传真：</w:t>
      </w:r>
      <w:r w:rsidRPr="002C088C">
        <w:rPr>
          <w:rFonts w:hint="eastAsia"/>
          <w:sz w:val="24"/>
          <w:szCs w:val="24"/>
        </w:rPr>
        <w:t>8476421</w:t>
      </w:r>
    </w:p>
    <w:p w:rsidR="002C088C" w:rsidRPr="002C088C" w:rsidRDefault="002C088C" w:rsidP="002C088C">
      <w:pPr>
        <w:spacing w:line="360" w:lineRule="auto"/>
        <w:rPr>
          <w:rFonts w:hint="eastAsia"/>
          <w:sz w:val="24"/>
          <w:szCs w:val="24"/>
        </w:rPr>
      </w:pPr>
      <w:r w:rsidRPr="002C088C">
        <w:rPr>
          <w:rFonts w:hint="eastAsia"/>
          <w:sz w:val="24"/>
          <w:szCs w:val="24"/>
        </w:rPr>
        <w:t>联系人：张金生</w:t>
      </w:r>
      <w:r w:rsidRPr="002C088C">
        <w:rPr>
          <w:rFonts w:hint="eastAsia"/>
          <w:sz w:val="24"/>
          <w:szCs w:val="24"/>
        </w:rPr>
        <w:t xml:space="preserve">  </w:t>
      </w:r>
      <w:r w:rsidRPr="002C088C">
        <w:rPr>
          <w:rFonts w:hint="eastAsia"/>
          <w:sz w:val="24"/>
          <w:szCs w:val="24"/>
        </w:rPr>
        <w:t>魏静姝</w:t>
      </w:r>
    </w:p>
    <w:p w:rsidR="002C088C" w:rsidRPr="002C088C" w:rsidRDefault="002C088C" w:rsidP="002C088C">
      <w:pPr>
        <w:spacing w:line="360" w:lineRule="auto"/>
        <w:rPr>
          <w:sz w:val="24"/>
          <w:szCs w:val="24"/>
        </w:rPr>
      </w:pPr>
    </w:p>
    <w:p w:rsidR="002C088C" w:rsidRPr="002C088C" w:rsidRDefault="002C088C" w:rsidP="002C088C">
      <w:pPr>
        <w:spacing w:line="360" w:lineRule="auto"/>
        <w:rPr>
          <w:rFonts w:hint="eastAsia"/>
          <w:sz w:val="24"/>
          <w:szCs w:val="24"/>
        </w:rPr>
      </w:pPr>
      <w:r w:rsidRPr="002C088C">
        <w:rPr>
          <w:rFonts w:hint="eastAsia"/>
          <w:sz w:val="24"/>
          <w:szCs w:val="24"/>
        </w:rPr>
        <w:t>附件：《兰州市社科规划项目</w:t>
      </w:r>
      <w:r w:rsidRPr="002C088C">
        <w:rPr>
          <w:rFonts w:hint="eastAsia"/>
          <w:sz w:val="24"/>
          <w:szCs w:val="24"/>
        </w:rPr>
        <w:t>2019</w:t>
      </w:r>
      <w:r w:rsidRPr="002C088C">
        <w:rPr>
          <w:rFonts w:hint="eastAsia"/>
          <w:sz w:val="24"/>
          <w:szCs w:val="24"/>
        </w:rPr>
        <w:t>年度课题指南》《申请书》《活页》《申报汇总表》</w:t>
      </w:r>
    </w:p>
    <w:p w:rsidR="002C088C" w:rsidRPr="002C088C" w:rsidRDefault="002C088C" w:rsidP="002C088C">
      <w:pPr>
        <w:spacing w:line="360" w:lineRule="auto"/>
        <w:rPr>
          <w:sz w:val="24"/>
          <w:szCs w:val="24"/>
        </w:rPr>
      </w:pPr>
    </w:p>
    <w:p w:rsidR="002C088C" w:rsidRPr="002C088C" w:rsidRDefault="002C088C" w:rsidP="002C088C">
      <w:pPr>
        <w:spacing w:line="360" w:lineRule="auto"/>
        <w:rPr>
          <w:sz w:val="24"/>
          <w:szCs w:val="24"/>
        </w:rPr>
      </w:pPr>
      <w:r w:rsidRPr="002C088C">
        <w:rPr>
          <w:sz w:val="24"/>
          <w:szCs w:val="24"/>
        </w:rPr>
        <w:t xml:space="preserve"> </w:t>
      </w:r>
    </w:p>
    <w:p w:rsidR="002C088C" w:rsidRPr="002C088C" w:rsidRDefault="002C088C" w:rsidP="002C088C">
      <w:pPr>
        <w:spacing w:line="360" w:lineRule="auto"/>
        <w:rPr>
          <w:sz w:val="24"/>
          <w:szCs w:val="24"/>
        </w:rPr>
      </w:pPr>
    </w:p>
    <w:p w:rsidR="002C088C" w:rsidRPr="002C088C" w:rsidRDefault="002C088C" w:rsidP="002C088C">
      <w:pPr>
        <w:spacing w:line="360" w:lineRule="auto"/>
        <w:jc w:val="right"/>
        <w:rPr>
          <w:rFonts w:hint="eastAsia"/>
          <w:sz w:val="24"/>
          <w:szCs w:val="24"/>
        </w:rPr>
      </w:pPr>
      <w:r w:rsidRPr="002C088C">
        <w:rPr>
          <w:rFonts w:hint="eastAsia"/>
          <w:sz w:val="24"/>
          <w:szCs w:val="24"/>
        </w:rPr>
        <w:t xml:space="preserve">                       </w:t>
      </w:r>
      <w:r w:rsidRPr="002C088C">
        <w:rPr>
          <w:rFonts w:hint="eastAsia"/>
          <w:sz w:val="24"/>
          <w:szCs w:val="24"/>
        </w:rPr>
        <w:t>兰州市社会科学院</w:t>
      </w:r>
    </w:p>
    <w:p w:rsidR="002C088C" w:rsidRPr="002C088C" w:rsidRDefault="002C088C" w:rsidP="002C088C">
      <w:pPr>
        <w:spacing w:line="360" w:lineRule="auto"/>
        <w:rPr>
          <w:sz w:val="24"/>
          <w:szCs w:val="24"/>
        </w:rPr>
      </w:pPr>
    </w:p>
    <w:p w:rsidR="002C088C" w:rsidRPr="002C088C" w:rsidRDefault="002C088C" w:rsidP="002C088C">
      <w:pPr>
        <w:spacing w:line="360" w:lineRule="auto"/>
        <w:jc w:val="right"/>
        <w:rPr>
          <w:rFonts w:hint="eastAsia"/>
          <w:sz w:val="24"/>
          <w:szCs w:val="24"/>
        </w:rPr>
      </w:pPr>
      <w:r w:rsidRPr="002C088C">
        <w:rPr>
          <w:rFonts w:hint="eastAsia"/>
          <w:sz w:val="24"/>
          <w:szCs w:val="24"/>
        </w:rPr>
        <w:t xml:space="preserve">         2019</w:t>
      </w:r>
      <w:r w:rsidRPr="002C088C">
        <w:rPr>
          <w:rFonts w:hint="eastAsia"/>
          <w:sz w:val="24"/>
          <w:szCs w:val="24"/>
        </w:rPr>
        <w:t>年</w:t>
      </w:r>
      <w:r w:rsidRPr="002C088C">
        <w:rPr>
          <w:rFonts w:hint="eastAsia"/>
          <w:sz w:val="24"/>
          <w:szCs w:val="24"/>
        </w:rPr>
        <w:t>4</w:t>
      </w:r>
      <w:r w:rsidRPr="002C088C">
        <w:rPr>
          <w:rFonts w:hint="eastAsia"/>
          <w:sz w:val="24"/>
          <w:szCs w:val="24"/>
        </w:rPr>
        <w:t>月</w:t>
      </w:r>
      <w:r w:rsidRPr="002C088C">
        <w:rPr>
          <w:rFonts w:hint="eastAsia"/>
          <w:sz w:val="24"/>
          <w:szCs w:val="24"/>
        </w:rPr>
        <w:t>3</w:t>
      </w:r>
      <w:r w:rsidRPr="002C088C">
        <w:rPr>
          <w:rFonts w:hint="eastAsia"/>
          <w:sz w:val="24"/>
          <w:szCs w:val="24"/>
        </w:rPr>
        <w:t>日</w:t>
      </w:r>
    </w:p>
    <w:p w:rsidR="002C088C" w:rsidRPr="002C088C" w:rsidRDefault="002C088C" w:rsidP="002C088C">
      <w:pPr>
        <w:spacing w:line="360" w:lineRule="auto"/>
        <w:rPr>
          <w:sz w:val="24"/>
          <w:szCs w:val="24"/>
        </w:rPr>
      </w:pPr>
    </w:p>
    <w:p w:rsidR="00FF4021" w:rsidRPr="002C088C" w:rsidRDefault="00FF4021" w:rsidP="002C088C">
      <w:pPr>
        <w:spacing w:line="360" w:lineRule="auto"/>
        <w:rPr>
          <w:sz w:val="24"/>
          <w:szCs w:val="24"/>
        </w:rPr>
      </w:pPr>
    </w:p>
    <w:sectPr w:rsidR="00FF4021" w:rsidRPr="002C088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727"/>
    <w:rsid w:val="002C088C"/>
    <w:rsid w:val="009D5727"/>
    <w:rsid w:val="00FF40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E36C01-5965-4727-AD3E-AFAE9C9F8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265</Words>
  <Characters>1511</Characters>
  <Application>Microsoft Office Word</Application>
  <DocSecurity>0</DocSecurity>
  <Lines>12</Lines>
  <Paragraphs>3</Paragraphs>
  <ScaleCrop>false</ScaleCrop>
  <Company>china</Company>
  <LinksUpToDate>false</LinksUpToDate>
  <CharactersWithSpaces>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2019-04-12T05:02:00Z</dcterms:created>
  <dcterms:modified xsi:type="dcterms:W3CDTF">2019-04-12T05:11:00Z</dcterms:modified>
</cp:coreProperties>
</file>